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B710C" w14:textId="77777777" w:rsidR="00A760F7" w:rsidRPr="008F4650" w:rsidRDefault="00857AD0" w:rsidP="005B0D47">
      <w:pPr>
        <w:tabs>
          <w:tab w:val="left" w:pos="0"/>
        </w:tabs>
        <w:ind w:left="360"/>
        <w:jc w:val="center"/>
        <w:rPr>
          <w:rFonts w:ascii="Arial" w:hAnsi="Arial" w:cs="Arial"/>
          <w:b/>
          <w:sz w:val="32"/>
          <w:szCs w:val="32"/>
        </w:rPr>
      </w:pPr>
      <w:r w:rsidRPr="008F4650">
        <w:rPr>
          <w:rFonts w:ascii="Arial" w:hAnsi="Arial" w:cs="Arial"/>
          <w:b/>
          <w:sz w:val="32"/>
          <w:szCs w:val="32"/>
        </w:rPr>
        <w:t xml:space="preserve">   </w:t>
      </w:r>
    </w:p>
    <w:p w14:paraId="0F5C8845" w14:textId="77777777" w:rsidR="005B0D47" w:rsidRDefault="00FF0444" w:rsidP="005B0D47">
      <w:pPr>
        <w:tabs>
          <w:tab w:val="left" w:pos="7797"/>
        </w:tabs>
        <w:ind w:left="360"/>
        <w:rPr>
          <w:rFonts w:ascii="Arial" w:hAnsi="Arial" w:cs="Arial"/>
          <w:sz w:val="28"/>
        </w:rPr>
      </w:pPr>
      <w:r>
        <w:rPr>
          <w:noProof/>
          <w:lang w:val="nl-NL"/>
        </w:rPr>
        <mc:AlternateContent>
          <mc:Choice Requires="wps">
            <w:drawing>
              <wp:anchor distT="0" distB="0" distL="114300" distR="114300" simplePos="0" relativeHeight="251657728" behindDoc="0" locked="0" layoutInCell="1" allowOverlap="1" wp14:anchorId="090847B2" wp14:editId="1DB335C8">
                <wp:simplePos x="0" y="0"/>
                <wp:positionH relativeFrom="margin">
                  <wp:posOffset>1988820</wp:posOffset>
                </wp:positionH>
                <wp:positionV relativeFrom="paragraph">
                  <wp:posOffset>27940</wp:posOffset>
                </wp:positionV>
                <wp:extent cx="4766310" cy="394970"/>
                <wp:effectExtent l="7620" t="8890" r="7620" b="571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6310" cy="394970"/>
                        </a:xfrm>
                        <a:prstGeom prst="rect">
                          <a:avLst/>
                        </a:prstGeom>
                        <a:solidFill>
                          <a:srgbClr val="FFFFFF"/>
                        </a:solidFill>
                        <a:ln w="9525">
                          <a:solidFill>
                            <a:srgbClr val="FFFFFF"/>
                          </a:solidFill>
                          <a:miter lim="800000"/>
                          <a:headEnd/>
                          <a:tailEnd/>
                        </a:ln>
                      </wps:spPr>
                      <wps:txbx>
                        <w:txbxContent>
                          <w:p w14:paraId="56ED6D0D" w14:textId="77777777" w:rsidR="005B0D47" w:rsidRPr="00AB6162" w:rsidRDefault="005B0D47" w:rsidP="005B0D47">
                            <w:pPr>
                              <w:jc w:val="right"/>
                              <w:rPr>
                                <w:rFonts w:ascii="Monotype Corsiva" w:hAnsi="Monotype Corsiva"/>
                                <w:b/>
                                <w:sz w:val="44"/>
                                <w:szCs w:val="44"/>
                                <w:lang w:val="nl-NL"/>
                              </w:rPr>
                            </w:pPr>
                            <w:r>
                              <w:rPr>
                                <w:rFonts w:ascii="Monotype Corsiva" w:hAnsi="Monotype Corsiva"/>
                                <w:b/>
                                <w:sz w:val="44"/>
                                <w:szCs w:val="44"/>
                                <w:lang w:val="nl-NL"/>
                              </w:rPr>
                              <w:t>Inspection Agreement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0847B2" id="_x0000_t202" coordsize="21600,21600" o:spt="202" path="m,l,21600r21600,l21600,xe">
                <v:stroke joinstyle="miter"/>
                <v:path gradientshapeok="t" o:connecttype="rect"/>
              </v:shapetype>
              <v:shape id="Text Box 4" o:spid="_x0000_s1026" type="#_x0000_t202" style="position:absolute;left:0;text-align:left;margin-left:156.6pt;margin-top:2.2pt;width:375.3pt;height:31.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" strokecolor="white">
                <v:textbox>
                  <w:txbxContent>
                    <w:p w14:paraId="56ED6D0D" w14:textId="77777777" w:rsidR="005B0D47" w:rsidRPr="00AB6162" w:rsidRDefault="005B0D47" w:rsidP="005B0D47">
                      <w:pPr>
                        <w:jc w:val="right"/>
                        <w:rPr>
                          <w:rFonts w:ascii="Monotype Corsiva" w:hAnsi="Monotype Corsiva"/>
                          <w:b/>
                          <w:sz w:val="44"/>
                          <w:szCs w:val="44"/>
                          <w:lang w:val="nl-NL"/>
                        </w:rPr>
                      </w:pPr>
                      <w:r>
                        <w:rPr>
                          <w:rFonts w:ascii="Monotype Corsiva" w:hAnsi="Monotype Corsiva"/>
                          <w:b/>
                          <w:sz w:val="44"/>
                          <w:szCs w:val="44"/>
                          <w:lang w:val="nl-NL"/>
                        </w:rPr>
                        <w:t>Inspection Agreement</w:t>
                      </w:r>
                    </w:p>
                  </w:txbxContent>
                </v:textbox>
                <w10:wrap anchorx="margin"/>
              </v:shape>
            </w:pict>
          </mc:Fallback>
        </mc:AlternateContent>
      </w:r>
      <w:r>
        <w:rPr>
          <w:noProof/>
          <w:lang w:val="nl-NL"/>
        </w:rPr>
        <mc:AlternateContent>
          <mc:Choice Requires="wps">
            <w:drawing>
              <wp:anchor distT="0" distB="0" distL="114300" distR="114300" simplePos="0" relativeHeight="251658752" behindDoc="0" locked="0" layoutInCell="1" allowOverlap="1" wp14:anchorId="7F230362" wp14:editId="7D45BC9C">
                <wp:simplePos x="0" y="0"/>
                <wp:positionH relativeFrom="column">
                  <wp:posOffset>4008120</wp:posOffset>
                </wp:positionH>
                <wp:positionV relativeFrom="paragraph">
                  <wp:posOffset>392430</wp:posOffset>
                </wp:positionV>
                <wp:extent cx="2731770" cy="252730"/>
                <wp:effectExtent l="0" t="1905" r="3810" b="254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252730"/>
                        </a:xfrm>
                        <a:prstGeom prst="rect">
                          <a:avLst/>
                        </a:prstGeom>
                        <a:solidFill>
                          <a:srgbClr val="FFFFFF"/>
                        </a:solidFill>
                        <a:ln>
                          <a:noFill/>
                        </a:ln>
                        <a:effectLst/>
                        <a:extLst>
                          <a:ext uri="{91240B29-F687-4F45-9708-019B960494DF}">
                            <a14:hiddenLine xmlns:a14="http://schemas.microsoft.com/office/drawing/2010/main" w="12700">
                              <a:solidFill>
                                <a:srgbClr val="C9C9C9"/>
                              </a:solidFill>
                              <a:miter lim="800000"/>
                              <a:headEnd/>
                              <a:tailEnd/>
                            </a14:hiddenLine>
                          </a:ext>
                          <a:ext uri="{AF507438-7753-43E0-B8FC-AC1667EBCBE1}">
                            <a14:hiddenEffects xmlns:a14="http://schemas.microsoft.com/office/drawing/2010/main">
                              <a:effectLst>
                                <a:outerShdw dist="28398" dir="3806097" algn="ctr" rotWithShape="0">
                                  <a:srgbClr val="525252">
                                    <a:alpha val="50000"/>
                                  </a:srgbClr>
                                </a:outerShdw>
                              </a:effectLst>
                            </a14:hiddenEffects>
                          </a:ext>
                        </a:extLst>
                      </wps:spPr>
                      <wps:txbx>
                        <w:txbxContent>
                          <w:p w14:paraId="7D974387" w14:textId="0E2A3328" w:rsidR="003E11A7" w:rsidRPr="003E11A7" w:rsidRDefault="003E11A7" w:rsidP="003E11A7">
                            <w:pPr>
                              <w:jc w:val="right"/>
                              <w:rPr>
                                <w:rFonts w:ascii="Lucida Calligraphy" w:hAnsi="Lucida Calligraphy" w:cs="Simplified Arabic"/>
                                <w:sz w:val="16"/>
                                <w:szCs w:val="16"/>
                                <w:lang w:val="en-US"/>
                              </w:rPr>
                            </w:pPr>
                            <w:r w:rsidRPr="003E11A7">
                              <w:rPr>
                                <w:rFonts w:ascii="Lucida Calligraphy" w:hAnsi="Lucida Calligraphy" w:cs="Simplified Arabic"/>
                                <w:sz w:val="16"/>
                                <w:szCs w:val="16"/>
                                <w:lang w:val="en-US"/>
                              </w:rPr>
                              <w:t>Ver 20</w:t>
                            </w:r>
                            <w:r w:rsidR="0082414B">
                              <w:rPr>
                                <w:rFonts w:ascii="Lucida Calligraphy" w:hAnsi="Lucida Calligraphy" w:cs="Simplified Arabic"/>
                                <w:sz w:val="16"/>
                                <w:szCs w:val="16"/>
                                <w:lang w:val="en-US"/>
                              </w:rPr>
                              <w:t>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230362" id="Text Box 6" o:spid="_x0000_s1027" type="#_x0000_t202" style="position:absolute;left:0;text-align:left;margin-left:315.6pt;margin-top:30.9pt;width:215.1pt;height:1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" stroked="f" strokecolor="#c9c9c9" strokeweight="1pt">
                <v:shadow color="#525252" opacity=".5" offset="1pt"/>
                <v:textbox>
                  <w:txbxContent>
                    <w:p w14:paraId="7D974387" w14:textId="0E2A3328" w:rsidR="003E11A7" w:rsidRPr="003E11A7" w:rsidRDefault="003E11A7" w:rsidP="003E11A7">
                      <w:pPr>
                        <w:jc w:val="right"/>
                        <w:rPr>
                          <w:rFonts w:ascii="Lucida Calligraphy" w:hAnsi="Lucida Calligraphy" w:cs="Simplified Arabic"/>
                          <w:sz w:val="16"/>
                          <w:szCs w:val="16"/>
                          <w:lang w:val="en-US"/>
                        </w:rPr>
                      </w:pPr>
                      <w:r w:rsidRPr="003E11A7">
                        <w:rPr>
                          <w:rFonts w:ascii="Lucida Calligraphy" w:hAnsi="Lucida Calligraphy" w:cs="Simplified Arabic"/>
                          <w:sz w:val="16"/>
                          <w:szCs w:val="16"/>
                          <w:lang w:val="en-US"/>
                        </w:rPr>
                        <w:t>Ver 20</w:t>
                      </w:r>
                      <w:r w:rsidR="0082414B">
                        <w:rPr>
                          <w:rFonts w:ascii="Lucida Calligraphy" w:hAnsi="Lucida Calligraphy" w:cs="Simplified Arabic"/>
                          <w:sz w:val="16"/>
                          <w:szCs w:val="16"/>
                          <w:lang w:val="en-US"/>
                        </w:rPr>
                        <w:t>21</w:t>
                      </w:r>
                    </w:p>
                  </w:txbxContent>
                </v:textbox>
              </v:shape>
            </w:pict>
          </mc:Fallback>
        </mc:AlternateContent>
      </w:r>
      <w:r>
        <w:rPr>
          <w:noProof/>
          <w:lang w:val="nl-NL"/>
        </w:rPr>
        <mc:AlternateContent>
          <mc:Choice Requires="wps">
            <w:drawing>
              <wp:anchor distT="0" distB="0" distL="114300" distR="114300" simplePos="0" relativeHeight="251656704" behindDoc="0" locked="0" layoutInCell="1" allowOverlap="1" wp14:anchorId="7761B02B" wp14:editId="79B0596E">
                <wp:simplePos x="0" y="0"/>
                <wp:positionH relativeFrom="column">
                  <wp:posOffset>1188720</wp:posOffset>
                </wp:positionH>
                <wp:positionV relativeFrom="paragraph">
                  <wp:posOffset>632460</wp:posOffset>
                </wp:positionV>
                <wp:extent cx="5551170" cy="340360"/>
                <wp:effectExtent l="0" t="381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170" cy="340360"/>
                        </a:xfrm>
                        <a:prstGeom prst="rect">
                          <a:avLst/>
                        </a:prstGeom>
                        <a:solidFill>
                          <a:srgbClr val="FFFFFF"/>
                        </a:solidFill>
                        <a:ln>
                          <a:noFill/>
                        </a:ln>
                        <a:effectLst/>
                        <a:extLst>
                          <a:ext uri="{91240B29-F687-4F45-9708-019B960494DF}">
                            <a14:hiddenLine xmlns:a14="http://schemas.microsoft.com/office/drawing/2010/main" w="12700">
                              <a:solidFill>
                                <a:srgbClr val="C9C9C9"/>
                              </a:solidFill>
                              <a:miter lim="800000"/>
                              <a:headEnd/>
                              <a:tailEnd/>
                            </a14:hiddenLine>
                          </a:ext>
                          <a:ext uri="{AF507438-7753-43E0-B8FC-AC1667EBCBE1}">
                            <a14:hiddenEffects xmlns:a14="http://schemas.microsoft.com/office/drawing/2010/main">
                              <a:effectLst>
                                <a:outerShdw dist="28398" dir="3806097" algn="ctr" rotWithShape="0">
                                  <a:srgbClr val="525252">
                                    <a:alpha val="50000"/>
                                  </a:srgbClr>
                                </a:outerShdw>
                              </a:effectLst>
                            </a14:hiddenEffects>
                          </a:ext>
                        </a:extLst>
                      </wps:spPr>
                      <wps:txbx>
                        <w:txbxContent>
                          <w:p w14:paraId="26C133B1" w14:textId="77777777" w:rsidR="005B0D47" w:rsidRPr="00637D3F" w:rsidRDefault="005B0D47" w:rsidP="005B0D47">
                            <w:pPr>
                              <w:jc w:val="right"/>
                              <w:rPr>
                                <w:rFonts w:ascii="Lucida Calligraphy" w:hAnsi="Lucida Calligraphy" w:cs="Simplified Arabic"/>
                                <w:sz w:val="28"/>
                                <w:szCs w:val="28"/>
                                <w:lang w:val="en-US"/>
                              </w:rPr>
                            </w:pPr>
                            <w:r w:rsidRPr="00AB6162">
                              <w:rPr>
                                <w:rFonts w:ascii="Lucida Calligraphy" w:hAnsi="Lucida Calligraphy" w:cs="Simplified Arabic"/>
                                <w:sz w:val="28"/>
                                <w:szCs w:val="28"/>
                                <w:lang w:val="en-US"/>
                              </w:rPr>
                              <w:t>FIPS-Mouche</w:t>
                            </w:r>
                            <w:r w:rsidRPr="00637D3F">
                              <w:rPr>
                                <w:rFonts w:ascii="Lucida Calligraphy" w:hAnsi="Lucida Calligraphy" w:cs="Simplified Arabic"/>
                                <w:sz w:val="32"/>
                                <w:szCs w:val="32"/>
                                <w:lang w:val="en-US"/>
                              </w:rPr>
                              <w:t xml:space="preserve"> </w:t>
                            </w:r>
                            <w:r>
                              <w:rPr>
                                <w:rFonts w:ascii="Lucida Calligraphy" w:hAnsi="Lucida Calligraphy" w:cs="Simplified Arabic"/>
                                <w:lang w:val="en-US"/>
                              </w:rPr>
                              <w:t>I</w:t>
                            </w:r>
                            <w:r w:rsidRPr="00637D3F">
                              <w:rPr>
                                <w:rFonts w:ascii="Lucida Calligraphy" w:hAnsi="Lucida Calligraphy" w:cs="Simplified Arabic"/>
                                <w:lang w:val="en-US"/>
                              </w:rPr>
                              <w:t xml:space="preserve">nternational </w:t>
                            </w:r>
                            <w:r>
                              <w:rPr>
                                <w:rFonts w:ascii="Lucida Calligraphy" w:hAnsi="Lucida Calligraphy" w:cs="Simplified Arabic"/>
                                <w:lang w:val="en-US"/>
                              </w:rPr>
                              <w:t xml:space="preserve">Sport </w:t>
                            </w:r>
                            <w:r w:rsidRPr="00637D3F">
                              <w:rPr>
                                <w:rFonts w:ascii="Lucida Calligraphy" w:hAnsi="Lucida Calligraphy" w:cs="Simplified Arabic"/>
                                <w:lang w:val="en-US"/>
                              </w:rPr>
                              <w:t>Fly Fishing</w:t>
                            </w:r>
                            <w:r w:rsidRPr="00637D3F">
                              <w:rPr>
                                <w:rFonts w:ascii="Lucida Calligraphy" w:hAnsi="Lucida Calligraphy" w:cs="Simplified Arabic"/>
                                <w:sz w:val="32"/>
                                <w:szCs w:val="32"/>
                                <w:lang w:val="en-US"/>
                              </w:rPr>
                              <w:t xml:space="preserve"> </w:t>
                            </w:r>
                            <w:r w:rsidRPr="00637D3F">
                              <w:rPr>
                                <w:rFonts w:ascii="Lucida Calligraphy" w:hAnsi="Lucida Calligraphy" w:cs="Simplified Arabic"/>
                                <w:lang w:val="en-US"/>
                              </w:rPr>
                              <w:t>Federation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61B02B" id="Text Box 3" o:spid="_x0000_s1028" type="#_x0000_t202" style="position:absolute;left:0;text-align:left;margin-left:93.6pt;margin-top:49.8pt;width:437.1pt;height:2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" stroked="f" strokecolor="#c9c9c9" strokeweight="1pt">
                <v:shadow color="#525252" opacity=".5" offset="1pt"/>
                <v:textbox>
                  <w:txbxContent>
                    <w:p w14:paraId="26C133B1" w14:textId="77777777" w:rsidR="005B0D47" w:rsidRPr="00637D3F" w:rsidRDefault="005B0D47" w:rsidP="005B0D47">
                      <w:pPr>
                        <w:jc w:val="right"/>
                        <w:rPr>
                          <w:rFonts w:ascii="Lucida Calligraphy" w:hAnsi="Lucida Calligraphy" w:cs="Simplified Arabic"/>
                          <w:sz w:val="28"/>
                          <w:szCs w:val="28"/>
                          <w:lang w:val="en-US"/>
                        </w:rPr>
                      </w:pPr>
                      <w:r w:rsidRPr="00AB6162">
                        <w:rPr>
                          <w:rFonts w:ascii="Lucida Calligraphy" w:hAnsi="Lucida Calligraphy" w:cs="Simplified Arabic"/>
                          <w:sz w:val="28"/>
                          <w:szCs w:val="28"/>
                          <w:lang w:val="en-US"/>
                        </w:rPr>
                        <w:t>FIPS-Mouche</w:t>
                      </w:r>
                      <w:r w:rsidRPr="00637D3F">
                        <w:rPr>
                          <w:rFonts w:ascii="Lucida Calligraphy" w:hAnsi="Lucida Calligraphy" w:cs="Simplified Arabic"/>
                          <w:sz w:val="32"/>
                          <w:szCs w:val="32"/>
                          <w:lang w:val="en-US"/>
                        </w:rPr>
                        <w:t xml:space="preserve"> </w:t>
                      </w:r>
                      <w:r>
                        <w:rPr>
                          <w:rFonts w:ascii="Lucida Calligraphy" w:hAnsi="Lucida Calligraphy" w:cs="Simplified Arabic"/>
                          <w:lang w:val="en-US"/>
                        </w:rPr>
                        <w:t>I</w:t>
                      </w:r>
                      <w:r w:rsidRPr="00637D3F">
                        <w:rPr>
                          <w:rFonts w:ascii="Lucida Calligraphy" w:hAnsi="Lucida Calligraphy" w:cs="Simplified Arabic"/>
                          <w:lang w:val="en-US"/>
                        </w:rPr>
                        <w:t xml:space="preserve">nternational </w:t>
                      </w:r>
                      <w:r>
                        <w:rPr>
                          <w:rFonts w:ascii="Lucida Calligraphy" w:hAnsi="Lucida Calligraphy" w:cs="Simplified Arabic"/>
                          <w:lang w:val="en-US"/>
                        </w:rPr>
                        <w:t xml:space="preserve">Sport </w:t>
                      </w:r>
                      <w:r w:rsidRPr="00637D3F">
                        <w:rPr>
                          <w:rFonts w:ascii="Lucida Calligraphy" w:hAnsi="Lucida Calligraphy" w:cs="Simplified Arabic"/>
                          <w:lang w:val="en-US"/>
                        </w:rPr>
                        <w:t>Fly Fishing</w:t>
                      </w:r>
                      <w:r w:rsidRPr="00637D3F">
                        <w:rPr>
                          <w:rFonts w:ascii="Lucida Calligraphy" w:hAnsi="Lucida Calligraphy" w:cs="Simplified Arabic"/>
                          <w:sz w:val="32"/>
                          <w:szCs w:val="32"/>
                          <w:lang w:val="en-US"/>
                        </w:rPr>
                        <w:t xml:space="preserve"> </w:t>
                      </w:r>
                      <w:r w:rsidRPr="00637D3F">
                        <w:rPr>
                          <w:rFonts w:ascii="Lucida Calligraphy" w:hAnsi="Lucida Calligraphy" w:cs="Simplified Arabic"/>
                          <w:lang w:val="en-US"/>
                        </w:rPr>
                        <w:t>Federation</w:t>
                      </w:r>
                    </w:p>
                  </w:txbxContent>
                </v:textbox>
              </v:shape>
            </w:pict>
          </mc:Fallback>
        </mc:AlternateContent>
      </w:r>
      <w:r w:rsidRPr="00AB6162">
        <w:rPr>
          <w:noProof/>
          <w:lang w:val="en-US"/>
        </w:rPr>
        <w:drawing>
          <wp:inline distT="0" distB="0" distL="0" distR="0" wp14:anchorId="7D63BBE1" wp14:editId="762BAEBB">
            <wp:extent cx="937260" cy="936746"/>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noChangeArrowheads="1"/>
                    </pic:cNvPicPr>
                  </pic:nvPicPr>
                  <pic:blipFill>
                    <a:blip r:embed="rId8" cstate="print"/>
                    <a:srcRect/>
                    <a:stretch>
                      <a:fillRect/>
                    </a:stretch>
                  </pic:blipFill>
                  <pic:spPr bwMode="auto">
                    <a:xfrm>
                      <a:off x="0" y="0"/>
                      <a:ext cx="937260" cy="936625"/>
                    </a:xfrm>
                    <a:prstGeom prst="roundRect">
                      <a:avLst>
                        <a:gd name="adj" fmla="val 8594"/>
                      </a:avLst>
                    </a:prstGeom>
                    <a:solidFill>
                      <a:srgbClr val="FFFFFF">
                        <a:shade val="85000"/>
                      </a:srgbClr>
                    </a:solidFill>
                    <a:ln>
                      <a:noFill/>
                    </a:ln>
                    <a:effectLst/>
                  </pic:spPr>
                </pic:pic>
              </a:graphicData>
            </a:graphic>
          </wp:inline>
        </w:drawing>
      </w:r>
    </w:p>
    <w:p w14:paraId="6BE4674D" w14:textId="77777777" w:rsidR="005B0D47" w:rsidRDefault="005B0D47" w:rsidP="005B0D47">
      <w:pPr>
        <w:pBdr>
          <w:bottom w:val="single" w:sz="12" w:space="0" w:color="auto"/>
        </w:pBdr>
        <w:ind w:left="360" w:firstLine="720"/>
        <w:rPr>
          <w:rFonts w:ascii="Arial" w:hAnsi="Arial" w:cs="Arial"/>
          <w:b/>
        </w:rPr>
      </w:pPr>
    </w:p>
    <w:p w14:paraId="345BE391" w14:textId="77777777" w:rsidR="00A760F7" w:rsidRPr="008F4650" w:rsidRDefault="00857AD0" w:rsidP="005B0D47">
      <w:pPr>
        <w:tabs>
          <w:tab w:val="left" w:pos="0"/>
        </w:tabs>
        <w:ind w:left="360"/>
        <w:jc w:val="center"/>
        <w:rPr>
          <w:rFonts w:ascii="Arial" w:hAnsi="Arial" w:cs="Arial"/>
          <w:b/>
          <w:sz w:val="32"/>
          <w:szCs w:val="32"/>
        </w:rPr>
      </w:pPr>
      <w:r w:rsidRPr="008F4650">
        <w:rPr>
          <w:rFonts w:ascii="Arial" w:hAnsi="Arial" w:cs="Arial"/>
          <w:b/>
          <w:sz w:val="32"/>
          <w:szCs w:val="32"/>
        </w:rPr>
        <w:t xml:space="preserve">              </w:t>
      </w:r>
    </w:p>
    <w:p w14:paraId="44360F69" w14:textId="77777777" w:rsidR="00A760F7" w:rsidRPr="008F4650" w:rsidRDefault="00A760F7" w:rsidP="005B0D47">
      <w:pPr>
        <w:tabs>
          <w:tab w:val="left" w:pos="0"/>
        </w:tabs>
        <w:ind w:left="360"/>
        <w:jc w:val="center"/>
        <w:rPr>
          <w:rFonts w:ascii="Arial" w:hAnsi="Arial" w:cs="Arial"/>
          <w:b/>
          <w:sz w:val="32"/>
          <w:szCs w:val="32"/>
        </w:rPr>
      </w:pPr>
    </w:p>
    <w:p w14:paraId="68FA11E6" w14:textId="77777777" w:rsidR="00A760F7" w:rsidRDefault="00A760F7" w:rsidP="005B0D47">
      <w:pPr>
        <w:tabs>
          <w:tab w:val="left" w:pos="0"/>
        </w:tabs>
        <w:ind w:left="360"/>
        <w:rPr>
          <w:rFonts w:ascii="Arial" w:hAnsi="Arial" w:cs="Arial"/>
          <w:bCs/>
        </w:rPr>
      </w:pPr>
    </w:p>
    <w:p w14:paraId="5C8D8DD4" w14:textId="77777777" w:rsidR="005B0D47" w:rsidRDefault="005B0D47" w:rsidP="005B0D47">
      <w:pPr>
        <w:tabs>
          <w:tab w:val="left" w:pos="0"/>
        </w:tabs>
        <w:ind w:left="360"/>
        <w:rPr>
          <w:rFonts w:ascii="Arial" w:hAnsi="Arial" w:cs="Arial"/>
          <w:bCs/>
        </w:rPr>
      </w:pPr>
    </w:p>
    <w:p w14:paraId="3D86DFB9" w14:textId="77777777" w:rsidR="005B0D47" w:rsidRDefault="005B0D47" w:rsidP="005B0D47">
      <w:pPr>
        <w:tabs>
          <w:tab w:val="left" w:pos="0"/>
        </w:tabs>
        <w:ind w:left="360"/>
        <w:rPr>
          <w:rFonts w:ascii="Arial" w:hAnsi="Arial" w:cs="Arial"/>
          <w:bCs/>
        </w:rPr>
      </w:pPr>
    </w:p>
    <w:p w14:paraId="7A4190A6" w14:textId="77777777" w:rsidR="00EB6ECC" w:rsidRPr="005B0D47" w:rsidRDefault="00EB6ECC" w:rsidP="005B0D47">
      <w:pPr>
        <w:tabs>
          <w:tab w:val="left" w:pos="0"/>
        </w:tabs>
        <w:ind w:left="360"/>
        <w:rPr>
          <w:rFonts w:ascii="Arial" w:hAnsi="Arial" w:cs="Arial"/>
          <w:bCs/>
        </w:rPr>
      </w:pPr>
    </w:p>
    <w:p w14:paraId="40572558" w14:textId="77777777" w:rsidR="007935F2" w:rsidRPr="005B0D47" w:rsidRDefault="007935F2" w:rsidP="005B0D47">
      <w:pPr>
        <w:tabs>
          <w:tab w:val="left" w:pos="0"/>
        </w:tabs>
        <w:ind w:left="360"/>
        <w:rPr>
          <w:rFonts w:ascii="Arial" w:hAnsi="Arial" w:cs="Arial"/>
          <w:bCs/>
        </w:rPr>
      </w:pPr>
    </w:p>
    <w:p w14:paraId="6A407051" w14:textId="77777777" w:rsidR="007935F2" w:rsidRPr="005B0D47" w:rsidRDefault="007935F2" w:rsidP="005B0D47">
      <w:pPr>
        <w:tabs>
          <w:tab w:val="left" w:pos="0"/>
        </w:tabs>
        <w:ind w:left="360"/>
        <w:rPr>
          <w:rFonts w:ascii="Arial" w:hAnsi="Arial" w:cs="Arial"/>
          <w:bCs/>
        </w:rPr>
      </w:pPr>
    </w:p>
    <w:p w14:paraId="4521BAFA" w14:textId="77777777" w:rsidR="007935F2" w:rsidRPr="005B0D47" w:rsidRDefault="007935F2" w:rsidP="005B0D47">
      <w:pPr>
        <w:tabs>
          <w:tab w:val="left" w:pos="0"/>
        </w:tabs>
        <w:ind w:left="360"/>
        <w:rPr>
          <w:rFonts w:ascii="Arial" w:hAnsi="Arial" w:cs="Arial"/>
          <w:bCs/>
        </w:rPr>
      </w:pPr>
    </w:p>
    <w:p w14:paraId="3A0EE3B6" w14:textId="77777777" w:rsidR="00A760F7" w:rsidRPr="005B0D47" w:rsidRDefault="00A760F7" w:rsidP="005B0D47">
      <w:pPr>
        <w:tabs>
          <w:tab w:val="left" w:pos="0"/>
        </w:tabs>
        <w:ind w:left="360"/>
        <w:rPr>
          <w:rFonts w:ascii="Arial" w:hAnsi="Arial" w:cs="Arial"/>
          <w:b/>
        </w:rPr>
      </w:pPr>
    </w:p>
    <w:p w14:paraId="68427D41" w14:textId="77777777" w:rsidR="00A760F7" w:rsidRPr="005B0D47" w:rsidRDefault="00A760F7" w:rsidP="005B0D47">
      <w:pPr>
        <w:tabs>
          <w:tab w:val="left" w:pos="0"/>
        </w:tabs>
        <w:ind w:left="360"/>
        <w:rPr>
          <w:rFonts w:ascii="Arial" w:hAnsi="Arial" w:cs="Arial"/>
          <w:b/>
        </w:rPr>
      </w:pPr>
    </w:p>
    <w:p w14:paraId="59CC1309" w14:textId="77777777" w:rsidR="00A760F7" w:rsidRPr="005B0D47" w:rsidRDefault="00050167" w:rsidP="005B0D47">
      <w:pPr>
        <w:tabs>
          <w:tab w:val="left" w:pos="0"/>
        </w:tabs>
        <w:ind w:left="360"/>
        <w:jc w:val="both"/>
        <w:rPr>
          <w:rFonts w:ascii="Arial" w:hAnsi="Arial" w:cs="Arial"/>
        </w:rPr>
      </w:pPr>
      <w:r w:rsidRPr="005B0D47">
        <w:rPr>
          <w:rFonts w:ascii="Arial" w:hAnsi="Arial" w:cs="Arial"/>
        </w:rPr>
        <w:t xml:space="preserve">This is an agreement (in double) on the organisation of a FIPS-Mouche Championship, signed by the representative of the Host Country Federation or Organisation, responsible for the correct enrolment of this championship following the most current </w:t>
      </w:r>
      <w:r w:rsidR="003758D7" w:rsidRPr="005B0D47">
        <w:rPr>
          <w:rFonts w:ascii="Arial" w:hAnsi="Arial" w:cs="Arial"/>
        </w:rPr>
        <w:t xml:space="preserve">FIPS-Mouche </w:t>
      </w:r>
      <w:r w:rsidRPr="005B0D47">
        <w:rPr>
          <w:rFonts w:ascii="Arial" w:hAnsi="Arial" w:cs="Arial"/>
        </w:rPr>
        <w:t>Competition rules</w:t>
      </w:r>
      <w:r w:rsidR="007935F2" w:rsidRPr="005B0D47">
        <w:rPr>
          <w:rFonts w:ascii="Arial" w:hAnsi="Arial" w:cs="Arial"/>
        </w:rPr>
        <w:t>, Statutes</w:t>
      </w:r>
      <w:r w:rsidRPr="005B0D47">
        <w:rPr>
          <w:rFonts w:ascii="Arial" w:hAnsi="Arial" w:cs="Arial"/>
        </w:rPr>
        <w:t xml:space="preserve"> and the </w:t>
      </w:r>
      <w:r w:rsidR="007935F2" w:rsidRPr="005B0D47">
        <w:rPr>
          <w:rFonts w:ascii="Arial" w:hAnsi="Arial" w:cs="Arial"/>
        </w:rPr>
        <w:t xml:space="preserve">FIPS-Mouche </w:t>
      </w:r>
      <w:r w:rsidRPr="005B0D47">
        <w:rPr>
          <w:rFonts w:ascii="Arial" w:hAnsi="Arial" w:cs="Arial"/>
        </w:rPr>
        <w:t>Guidelines</w:t>
      </w:r>
      <w:r w:rsidR="003758D7" w:rsidRPr="005B0D47">
        <w:rPr>
          <w:rFonts w:ascii="Arial" w:hAnsi="Arial" w:cs="Arial"/>
        </w:rPr>
        <w:t>.</w:t>
      </w:r>
    </w:p>
    <w:p w14:paraId="050313BE" w14:textId="77777777" w:rsidR="003758D7" w:rsidRPr="005B0D47" w:rsidRDefault="003758D7" w:rsidP="005B0D47">
      <w:pPr>
        <w:tabs>
          <w:tab w:val="left" w:pos="0"/>
        </w:tabs>
        <w:ind w:left="360"/>
        <w:rPr>
          <w:rFonts w:ascii="Arial" w:hAnsi="Arial" w:cs="Arial"/>
        </w:rPr>
      </w:pPr>
    </w:p>
    <w:p w14:paraId="621920D6" w14:textId="77777777" w:rsidR="007935F2" w:rsidRPr="005B0D47" w:rsidRDefault="007935F2" w:rsidP="005B0D47">
      <w:pPr>
        <w:tabs>
          <w:tab w:val="left" w:pos="0"/>
        </w:tabs>
        <w:ind w:left="360"/>
        <w:rPr>
          <w:rFonts w:ascii="Arial" w:hAnsi="Arial" w:cs="Arial"/>
        </w:rPr>
      </w:pPr>
    </w:p>
    <w:p w14:paraId="790D9026" w14:textId="77777777" w:rsidR="007935F2" w:rsidRPr="005B0D47" w:rsidRDefault="007935F2" w:rsidP="005B0D47">
      <w:pPr>
        <w:tabs>
          <w:tab w:val="left" w:pos="0"/>
        </w:tabs>
        <w:ind w:left="360"/>
        <w:rPr>
          <w:rFonts w:ascii="Arial" w:hAnsi="Arial" w:cs="Arial"/>
        </w:rPr>
      </w:pPr>
    </w:p>
    <w:p w14:paraId="185FFCEA" w14:textId="77777777" w:rsidR="007935F2" w:rsidRDefault="007935F2" w:rsidP="005B0D47">
      <w:pPr>
        <w:tabs>
          <w:tab w:val="left" w:pos="0"/>
        </w:tabs>
        <w:ind w:left="360"/>
        <w:rPr>
          <w:rFonts w:ascii="Arial" w:hAnsi="Arial" w:cs="Arial"/>
        </w:rPr>
      </w:pPr>
    </w:p>
    <w:p w14:paraId="35766145" w14:textId="77777777" w:rsidR="00EB6ECC" w:rsidRDefault="00EB6ECC" w:rsidP="005B0D47">
      <w:pPr>
        <w:tabs>
          <w:tab w:val="left" w:pos="0"/>
        </w:tabs>
        <w:ind w:left="360"/>
        <w:rPr>
          <w:rFonts w:ascii="Arial" w:hAnsi="Arial" w:cs="Arial"/>
        </w:rPr>
      </w:pPr>
    </w:p>
    <w:p w14:paraId="197E59C1" w14:textId="77777777" w:rsidR="00EB6ECC" w:rsidRDefault="00EB6ECC" w:rsidP="005B0D47">
      <w:pPr>
        <w:tabs>
          <w:tab w:val="left" w:pos="0"/>
        </w:tabs>
        <w:ind w:left="360"/>
        <w:rPr>
          <w:rFonts w:ascii="Arial" w:hAnsi="Arial" w:cs="Arial"/>
        </w:rPr>
      </w:pPr>
    </w:p>
    <w:p w14:paraId="1F45F1BE" w14:textId="77777777" w:rsidR="00EB6ECC" w:rsidRPr="005B0D47" w:rsidRDefault="00EB6ECC" w:rsidP="005B0D47">
      <w:pPr>
        <w:tabs>
          <w:tab w:val="left" w:pos="0"/>
        </w:tabs>
        <w:ind w:left="360"/>
        <w:rPr>
          <w:rFonts w:ascii="Arial" w:hAnsi="Arial" w:cs="Arial"/>
        </w:rPr>
      </w:pPr>
    </w:p>
    <w:p w14:paraId="5957DB71" w14:textId="77777777" w:rsidR="00050167" w:rsidRPr="005B0D47" w:rsidRDefault="00050167" w:rsidP="005B0D47">
      <w:pPr>
        <w:tabs>
          <w:tab w:val="left" w:pos="0"/>
        </w:tabs>
        <w:ind w:left="360"/>
        <w:rPr>
          <w:rFonts w:ascii="Arial" w:hAnsi="Arial" w:cs="Arial"/>
        </w:rPr>
      </w:pPr>
    </w:p>
    <w:p w14:paraId="1A8A5A97" w14:textId="77777777" w:rsidR="00050167" w:rsidRPr="005B0D47" w:rsidRDefault="00050167" w:rsidP="005B0D47">
      <w:pPr>
        <w:tabs>
          <w:tab w:val="left" w:pos="0"/>
        </w:tabs>
        <w:ind w:left="360"/>
        <w:rPr>
          <w:rFonts w:ascii="Arial" w:hAnsi="Arial" w:cs="Arial"/>
        </w:rPr>
      </w:pPr>
      <w:r w:rsidRPr="005B0D47">
        <w:rPr>
          <w:rFonts w:ascii="Arial" w:hAnsi="Arial" w:cs="Arial"/>
        </w:rPr>
        <w:t xml:space="preserve">Date:                                        </w:t>
      </w:r>
      <w:r w:rsidR="0009719F" w:rsidRPr="005B0D47">
        <w:rPr>
          <w:rFonts w:ascii="Arial" w:hAnsi="Arial" w:cs="Arial"/>
        </w:rPr>
        <w:tab/>
      </w:r>
      <w:r w:rsidR="0009719F" w:rsidRPr="005B0D47">
        <w:rPr>
          <w:rFonts w:ascii="Arial" w:hAnsi="Arial" w:cs="Arial"/>
        </w:rPr>
        <w:tab/>
      </w:r>
      <w:r w:rsidR="0009719F" w:rsidRPr="005B0D47">
        <w:rPr>
          <w:rFonts w:ascii="Arial" w:hAnsi="Arial" w:cs="Arial"/>
        </w:rPr>
        <w:tab/>
      </w:r>
      <w:r w:rsidRPr="005B0D47">
        <w:rPr>
          <w:rFonts w:ascii="Arial" w:hAnsi="Arial" w:cs="Arial"/>
        </w:rPr>
        <w:t>Place:</w:t>
      </w:r>
    </w:p>
    <w:p w14:paraId="48C212D8" w14:textId="77777777" w:rsidR="00050167" w:rsidRPr="005B0D47" w:rsidRDefault="00050167" w:rsidP="005B0D47">
      <w:pPr>
        <w:tabs>
          <w:tab w:val="left" w:pos="0"/>
        </w:tabs>
        <w:ind w:left="360"/>
        <w:rPr>
          <w:rFonts w:ascii="Arial" w:hAnsi="Arial" w:cs="Arial"/>
        </w:rPr>
      </w:pPr>
    </w:p>
    <w:p w14:paraId="5859C6F4" w14:textId="77777777" w:rsidR="00050167" w:rsidRDefault="00050167" w:rsidP="005B0D47">
      <w:pPr>
        <w:tabs>
          <w:tab w:val="left" w:pos="0"/>
        </w:tabs>
        <w:ind w:left="360"/>
        <w:rPr>
          <w:rFonts w:ascii="Arial" w:hAnsi="Arial" w:cs="Arial"/>
        </w:rPr>
      </w:pPr>
    </w:p>
    <w:p w14:paraId="07325A5B" w14:textId="77777777" w:rsidR="00EB6ECC" w:rsidRDefault="00EB6ECC" w:rsidP="005B0D47">
      <w:pPr>
        <w:tabs>
          <w:tab w:val="left" w:pos="0"/>
        </w:tabs>
        <w:ind w:left="360"/>
        <w:rPr>
          <w:rFonts w:ascii="Arial" w:hAnsi="Arial" w:cs="Arial"/>
        </w:rPr>
      </w:pPr>
    </w:p>
    <w:p w14:paraId="31C11520" w14:textId="77777777" w:rsidR="00EB6ECC" w:rsidRPr="005B0D47" w:rsidRDefault="00EB6ECC" w:rsidP="005B0D47">
      <w:pPr>
        <w:tabs>
          <w:tab w:val="left" w:pos="0"/>
        </w:tabs>
        <w:ind w:left="360"/>
        <w:rPr>
          <w:rFonts w:ascii="Arial" w:hAnsi="Arial" w:cs="Arial"/>
        </w:rPr>
      </w:pPr>
    </w:p>
    <w:p w14:paraId="57542BB7" w14:textId="77777777" w:rsidR="00050167" w:rsidRPr="005B0D47" w:rsidRDefault="00050167" w:rsidP="005B0D47">
      <w:pPr>
        <w:tabs>
          <w:tab w:val="left" w:pos="0"/>
        </w:tabs>
        <w:ind w:left="360"/>
        <w:rPr>
          <w:rFonts w:ascii="Arial" w:hAnsi="Arial" w:cs="Arial"/>
        </w:rPr>
      </w:pPr>
    </w:p>
    <w:p w14:paraId="531DE312" w14:textId="77777777" w:rsidR="003758D7" w:rsidRPr="005B0D47" w:rsidRDefault="003758D7" w:rsidP="005B0D47">
      <w:pPr>
        <w:tabs>
          <w:tab w:val="left" w:pos="0"/>
        </w:tabs>
        <w:ind w:left="360"/>
        <w:rPr>
          <w:rFonts w:ascii="Arial" w:hAnsi="Arial" w:cs="Arial"/>
        </w:rPr>
      </w:pPr>
    </w:p>
    <w:p w14:paraId="3C9D1057" w14:textId="77777777" w:rsidR="00050167" w:rsidRPr="005B0D47" w:rsidRDefault="00050167" w:rsidP="005B0D47">
      <w:pPr>
        <w:tabs>
          <w:tab w:val="left" w:pos="0"/>
        </w:tabs>
        <w:ind w:left="360"/>
        <w:rPr>
          <w:rFonts w:ascii="Arial" w:hAnsi="Arial" w:cs="Arial"/>
        </w:rPr>
      </w:pPr>
      <w:r w:rsidRPr="005B0D47">
        <w:rPr>
          <w:rFonts w:ascii="Arial" w:hAnsi="Arial" w:cs="Arial"/>
        </w:rPr>
        <w:t>For the Host Country:</w:t>
      </w:r>
      <w:r w:rsidRPr="005B0D47">
        <w:rPr>
          <w:rFonts w:ascii="Arial" w:hAnsi="Arial" w:cs="Arial"/>
        </w:rPr>
        <w:tab/>
      </w:r>
      <w:r w:rsidRPr="005B0D47">
        <w:rPr>
          <w:rFonts w:ascii="Arial" w:hAnsi="Arial" w:cs="Arial"/>
        </w:rPr>
        <w:tab/>
      </w:r>
      <w:r w:rsidRPr="005B0D47">
        <w:rPr>
          <w:rFonts w:ascii="Arial" w:hAnsi="Arial" w:cs="Arial"/>
        </w:rPr>
        <w:tab/>
      </w:r>
      <w:r w:rsidRPr="005B0D47">
        <w:rPr>
          <w:rFonts w:ascii="Arial" w:hAnsi="Arial" w:cs="Arial"/>
        </w:rPr>
        <w:tab/>
      </w:r>
      <w:r w:rsidRPr="005B0D47">
        <w:rPr>
          <w:rFonts w:ascii="Arial" w:hAnsi="Arial" w:cs="Arial"/>
        </w:rPr>
        <w:tab/>
        <w:t>For FIPS-Mouche:</w:t>
      </w:r>
    </w:p>
    <w:p w14:paraId="7088BB89" w14:textId="77777777" w:rsidR="00A760F7" w:rsidRPr="00F36384" w:rsidRDefault="00A760F7" w:rsidP="005B0D47">
      <w:pPr>
        <w:tabs>
          <w:tab w:val="left" w:pos="0"/>
        </w:tabs>
        <w:ind w:left="360"/>
        <w:rPr>
          <w:rFonts w:ascii="Arial" w:hAnsi="Arial" w:cs="Arial"/>
          <w:b/>
        </w:rPr>
      </w:pPr>
    </w:p>
    <w:p w14:paraId="488F601E" w14:textId="77777777" w:rsidR="00A760F7" w:rsidRPr="00F36384" w:rsidRDefault="00A760F7" w:rsidP="005B0D47">
      <w:pPr>
        <w:tabs>
          <w:tab w:val="left" w:pos="0"/>
        </w:tabs>
        <w:ind w:left="360"/>
        <w:rPr>
          <w:rFonts w:ascii="Arial" w:hAnsi="Arial" w:cs="Arial"/>
          <w:b/>
        </w:rPr>
      </w:pPr>
    </w:p>
    <w:p w14:paraId="3F6747B9" w14:textId="77777777" w:rsidR="005B0D47" w:rsidRPr="00F36384" w:rsidRDefault="005B0D47" w:rsidP="005B0D47">
      <w:pPr>
        <w:tabs>
          <w:tab w:val="left" w:pos="0"/>
        </w:tabs>
        <w:ind w:left="360"/>
        <w:rPr>
          <w:rFonts w:ascii="Arial" w:hAnsi="Arial" w:cs="Arial"/>
          <w:b/>
        </w:rPr>
      </w:pPr>
    </w:p>
    <w:p w14:paraId="78376277" w14:textId="77777777" w:rsidR="00114275" w:rsidRPr="00F36384" w:rsidRDefault="00114275" w:rsidP="005B0D47">
      <w:pPr>
        <w:tabs>
          <w:tab w:val="left" w:pos="0"/>
        </w:tabs>
        <w:rPr>
          <w:rFonts w:ascii="Arial" w:hAnsi="Arial" w:cs="Arial"/>
          <w:b/>
        </w:rPr>
      </w:pPr>
    </w:p>
    <w:p w14:paraId="7FC95C66" w14:textId="77777777" w:rsidR="00A760F7" w:rsidRPr="00F36384" w:rsidRDefault="00A760F7" w:rsidP="005B0D47">
      <w:pPr>
        <w:tabs>
          <w:tab w:val="left" w:pos="0"/>
        </w:tabs>
        <w:rPr>
          <w:rFonts w:ascii="Arial" w:hAnsi="Arial" w:cs="Arial"/>
          <w:b/>
        </w:rPr>
      </w:pPr>
    </w:p>
    <w:tbl>
      <w:tblPr>
        <w:tblW w:w="9720" w:type="dxa"/>
        <w:tblInd w:w="378" w:type="dxa"/>
        <w:tblLook w:val="0000" w:firstRow="0" w:lastRow="0" w:firstColumn="0" w:lastColumn="0" w:noHBand="0" w:noVBand="0"/>
      </w:tblPr>
      <w:tblGrid>
        <w:gridCol w:w="9936"/>
      </w:tblGrid>
      <w:tr w:rsidR="003758D7" w:rsidRPr="008F4650" w14:paraId="27959BDE" w14:textId="77777777" w:rsidTr="006E0D1D">
        <w:trPr>
          <w:trHeight w:val="1179"/>
        </w:trPr>
        <w:tc>
          <w:tcPr>
            <w:tcW w:w="9720" w:type="dxa"/>
          </w:tcPr>
          <w:p w14:paraId="6AEAA7EB" w14:textId="77777777" w:rsidR="003758D7" w:rsidRDefault="003758D7" w:rsidP="005B0D47">
            <w:pPr>
              <w:rPr>
                <w:rFonts w:ascii="Arial" w:hAnsi="Arial" w:cs="Arial"/>
                <w:b/>
                <w:bCs/>
              </w:rPr>
            </w:pPr>
          </w:p>
          <w:p w14:paraId="4738CDBE" w14:textId="77777777" w:rsidR="005B0D47" w:rsidRDefault="005B0D47" w:rsidP="005B0D47">
            <w:pPr>
              <w:rPr>
                <w:rFonts w:ascii="Arial" w:hAnsi="Arial" w:cs="Arial"/>
                <w:b/>
                <w:bCs/>
              </w:rPr>
            </w:pPr>
          </w:p>
          <w:p w14:paraId="6939D719" w14:textId="77777777" w:rsidR="005B0D47" w:rsidRDefault="005B0D47" w:rsidP="005B0D47">
            <w:pPr>
              <w:rPr>
                <w:rFonts w:ascii="Arial" w:hAnsi="Arial" w:cs="Arial"/>
                <w:b/>
                <w:bCs/>
              </w:rPr>
            </w:pPr>
          </w:p>
          <w:p w14:paraId="6AFDDB8E" w14:textId="77777777" w:rsidR="005B0D47" w:rsidRDefault="005B0D47" w:rsidP="005B0D47">
            <w:pPr>
              <w:rPr>
                <w:rFonts w:ascii="Arial" w:hAnsi="Arial" w:cs="Arial"/>
                <w:b/>
                <w:bCs/>
              </w:rPr>
            </w:pPr>
          </w:p>
          <w:p w14:paraId="27DCD1FF" w14:textId="77777777" w:rsidR="005B0D47" w:rsidRDefault="005B0D47" w:rsidP="005B0D47">
            <w:pPr>
              <w:rPr>
                <w:rFonts w:ascii="Arial" w:hAnsi="Arial" w:cs="Arial"/>
                <w:b/>
                <w:bCs/>
              </w:rPr>
            </w:pPr>
          </w:p>
          <w:p w14:paraId="5D70DD68" w14:textId="77777777" w:rsidR="003758D7" w:rsidRPr="008F4650" w:rsidRDefault="003758D7" w:rsidP="005B0D47">
            <w:pPr>
              <w:rPr>
                <w:rFonts w:ascii="Arial" w:hAnsi="Arial" w:cs="Arial"/>
              </w:rPr>
            </w:pPr>
            <w:r w:rsidRPr="008F4650">
              <w:rPr>
                <w:rFonts w:ascii="Arial" w:hAnsi="Arial" w:cs="Arial"/>
                <w:b/>
                <w:bCs/>
              </w:rPr>
              <w:lastRenderedPageBreak/>
              <w:t xml:space="preserve">1. </w:t>
            </w:r>
            <w:r w:rsidR="008F4650">
              <w:rPr>
                <w:rFonts w:ascii="Arial" w:hAnsi="Arial" w:cs="Arial"/>
                <w:b/>
                <w:bCs/>
              </w:rPr>
              <w:t xml:space="preserve"> </w:t>
            </w:r>
            <w:r w:rsidRPr="008F4650">
              <w:rPr>
                <w:rFonts w:ascii="Arial" w:hAnsi="Arial" w:cs="Arial"/>
                <w:b/>
                <w:bCs/>
              </w:rPr>
              <w:t>FIPS-Mouche official carrying out inspection</w:t>
            </w:r>
            <w:r w:rsidRPr="008F4650">
              <w:rPr>
                <w:rFonts w:ascii="Arial" w:hAnsi="Arial" w:cs="Arial"/>
              </w:rPr>
              <w:t>:</w:t>
            </w:r>
          </w:p>
          <w:p w14:paraId="4DEABA58" w14:textId="77777777" w:rsidR="007935F2" w:rsidRPr="008F4650" w:rsidRDefault="007935F2" w:rsidP="005B0D47">
            <w:pPr>
              <w:rPr>
                <w:rFonts w:ascii="Arial" w:hAnsi="Arial" w:cs="Arial"/>
              </w:rPr>
            </w:pPr>
          </w:p>
          <w:p w14:paraId="40FB9A76" w14:textId="77777777" w:rsidR="003758D7" w:rsidRPr="008F4650" w:rsidRDefault="003758D7" w:rsidP="005B0D47">
            <w:pPr>
              <w:pStyle w:val="NoSpacing"/>
              <w:rPr>
                <w:rFonts w:ascii="Arial" w:hAnsi="Arial" w:cs="Arial"/>
              </w:rPr>
            </w:pPr>
            <w:r w:rsidRPr="008F4650">
              <w:rPr>
                <w:rFonts w:ascii="Arial" w:hAnsi="Arial" w:cs="Arial"/>
              </w:rPr>
              <w:t xml:space="preserve">Name &amp; address:    </w:t>
            </w:r>
          </w:p>
          <w:p w14:paraId="0F616834" w14:textId="77777777" w:rsidR="003758D7" w:rsidRPr="008F4650" w:rsidRDefault="003758D7" w:rsidP="005B0D47">
            <w:pPr>
              <w:pStyle w:val="NoSpacing"/>
              <w:rPr>
                <w:rFonts w:ascii="Arial" w:hAnsi="Arial" w:cs="Arial"/>
              </w:rPr>
            </w:pPr>
          </w:p>
          <w:p w14:paraId="26E7435F" w14:textId="77777777" w:rsidR="003758D7" w:rsidRPr="008F4650" w:rsidRDefault="003758D7" w:rsidP="005B0D47">
            <w:pPr>
              <w:pStyle w:val="NoSpacing"/>
              <w:rPr>
                <w:rFonts w:ascii="Arial" w:hAnsi="Arial" w:cs="Arial"/>
              </w:rPr>
            </w:pPr>
            <w:r w:rsidRPr="008F4650">
              <w:rPr>
                <w:rFonts w:ascii="Arial" w:hAnsi="Arial" w:cs="Arial"/>
              </w:rPr>
              <w:t xml:space="preserve">tel:    </w:t>
            </w:r>
          </w:p>
          <w:p w14:paraId="11105AFF" w14:textId="77777777" w:rsidR="003758D7" w:rsidRPr="008F4650" w:rsidRDefault="003758D7" w:rsidP="005B0D47">
            <w:pPr>
              <w:pStyle w:val="NoSpacing"/>
              <w:rPr>
                <w:rFonts w:ascii="Arial" w:hAnsi="Arial" w:cs="Arial"/>
              </w:rPr>
            </w:pPr>
          </w:p>
          <w:p w14:paraId="3B7FA70D" w14:textId="77777777" w:rsidR="003758D7" w:rsidRPr="008F4650" w:rsidRDefault="003758D7" w:rsidP="005B0D47">
            <w:pPr>
              <w:pStyle w:val="NoSpacing"/>
              <w:rPr>
                <w:rFonts w:ascii="Arial" w:hAnsi="Arial" w:cs="Arial"/>
              </w:rPr>
            </w:pPr>
            <w:r w:rsidRPr="008F4650">
              <w:rPr>
                <w:rFonts w:ascii="Arial" w:hAnsi="Arial" w:cs="Arial"/>
              </w:rPr>
              <w:t>e-mail:</w:t>
            </w:r>
            <w:r w:rsidRPr="008F4650">
              <w:rPr>
                <w:rFonts w:ascii="Arial" w:hAnsi="Arial" w:cs="Arial"/>
              </w:rPr>
              <w:tab/>
              <w:t xml:space="preserve">  </w:t>
            </w:r>
          </w:p>
          <w:p w14:paraId="2B388354" w14:textId="77777777" w:rsidR="003758D7" w:rsidRDefault="003758D7" w:rsidP="005B0D47">
            <w:pPr>
              <w:pStyle w:val="NoSpacing"/>
              <w:rPr>
                <w:rFonts w:ascii="Arial" w:hAnsi="Arial" w:cs="Arial"/>
              </w:rPr>
            </w:pPr>
          </w:p>
          <w:p w14:paraId="3212ECAE" w14:textId="77777777" w:rsidR="008F4650" w:rsidRPr="008F4650" w:rsidRDefault="008F4650" w:rsidP="005B0D47">
            <w:pPr>
              <w:pStyle w:val="NoSpacing"/>
              <w:rPr>
                <w:rFonts w:ascii="Arial" w:hAnsi="Arial" w:cs="Arial"/>
              </w:rPr>
            </w:pPr>
          </w:p>
          <w:p w14:paraId="1B0EADC6" w14:textId="77777777" w:rsidR="003758D7" w:rsidRPr="008F4650" w:rsidRDefault="003758D7" w:rsidP="005B0D47">
            <w:pPr>
              <w:rPr>
                <w:rFonts w:ascii="Arial" w:hAnsi="Arial" w:cs="Arial"/>
              </w:rPr>
            </w:pPr>
            <w:r w:rsidRPr="008F4650">
              <w:rPr>
                <w:rFonts w:ascii="Arial" w:hAnsi="Arial" w:cs="Arial"/>
                <w:b/>
              </w:rPr>
              <w:t>2.  International Organiser</w:t>
            </w:r>
            <w:r w:rsidRPr="008F4650">
              <w:rPr>
                <w:rFonts w:ascii="Arial" w:hAnsi="Arial" w:cs="Arial"/>
              </w:rPr>
              <w:t xml:space="preserve">: Nominated in accordance with Reference A Art </w:t>
            </w:r>
            <w:r w:rsidR="003E0D42" w:rsidRPr="008F4650">
              <w:rPr>
                <w:rFonts w:ascii="Arial" w:hAnsi="Arial" w:cs="Arial"/>
              </w:rPr>
              <w:t>5</w:t>
            </w:r>
            <w:r w:rsidRPr="008F4650">
              <w:rPr>
                <w:rFonts w:ascii="Arial" w:hAnsi="Arial" w:cs="Arial"/>
              </w:rPr>
              <w:t>.</w:t>
            </w:r>
            <w:r w:rsidR="003E0D42" w:rsidRPr="008F4650">
              <w:rPr>
                <w:rFonts w:ascii="Arial" w:hAnsi="Arial" w:cs="Arial"/>
              </w:rPr>
              <w:t>2</w:t>
            </w:r>
            <w:r w:rsidRPr="008F4650">
              <w:rPr>
                <w:rFonts w:ascii="Arial" w:hAnsi="Arial" w:cs="Arial"/>
              </w:rPr>
              <w:t xml:space="preserve">(c) </w:t>
            </w:r>
          </w:p>
          <w:p w14:paraId="1D2D4140" w14:textId="77777777" w:rsidR="003758D7" w:rsidRPr="008F4650" w:rsidRDefault="003758D7" w:rsidP="005B0D47">
            <w:pPr>
              <w:rPr>
                <w:rFonts w:ascii="Arial" w:hAnsi="Arial" w:cs="Arial"/>
              </w:rPr>
            </w:pPr>
          </w:p>
          <w:p w14:paraId="6C2CF031" w14:textId="77777777" w:rsidR="003758D7" w:rsidRPr="008F4650" w:rsidRDefault="003758D7" w:rsidP="005B0D47">
            <w:pPr>
              <w:rPr>
                <w:rFonts w:ascii="Arial" w:hAnsi="Arial" w:cs="Arial"/>
              </w:rPr>
            </w:pPr>
            <w:r w:rsidRPr="008F4650">
              <w:rPr>
                <w:rFonts w:ascii="Arial" w:hAnsi="Arial" w:cs="Arial"/>
              </w:rPr>
              <w:t xml:space="preserve">Name and address:  </w:t>
            </w:r>
            <w:r w:rsidRPr="008F4650">
              <w:rPr>
                <w:rFonts w:ascii="Arial" w:hAnsi="Arial" w:cs="Arial"/>
                <w:color w:val="C00000"/>
              </w:rPr>
              <w:t xml:space="preserve"> </w:t>
            </w:r>
          </w:p>
          <w:p w14:paraId="13076DA2" w14:textId="77777777" w:rsidR="003758D7" w:rsidRPr="008F4650" w:rsidRDefault="003758D7" w:rsidP="005B0D47">
            <w:pPr>
              <w:rPr>
                <w:rFonts w:ascii="Arial" w:hAnsi="Arial" w:cs="Arial"/>
              </w:rPr>
            </w:pPr>
          </w:p>
          <w:p w14:paraId="1F058DA3" w14:textId="77777777" w:rsidR="003758D7" w:rsidRPr="008F4650" w:rsidRDefault="003758D7" w:rsidP="005B0D47">
            <w:pPr>
              <w:rPr>
                <w:rFonts w:ascii="Arial" w:hAnsi="Arial" w:cs="Arial"/>
              </w:rPr>
            </w:pPr>
            <w:r w:rsidRPr="008F4650">
              <w:rPr>
                <w:rFonts w:ascii="Arial" w:hAnsi="Arial" w:cs="Arial"/>
              </w:rPr>
              <w:t xml:space="preserve">tel:  </w:t>
            </w:r>
            <w:r w:rsidRPr="008F4650">
              <w:rPr>
                <w:rFonts w:ascii="Arial" w:hAnsi="Arial" w:cs="Arial"/>
                <w:color w:val="C00000"/>
              </w:rPr>
              <w:t xml:space="preserve"> </w:t>
            </w:r>
            <w:r w:rsidRPr="008F4650">
              <w:rPr>
                <w:rFonts w:ascii="Arial" w:hAnsi="Arial" w:cs="Arial"/>
              </w:rPr>
              <w:t xml:space="preserve"> </w:t>
            </w:r>
          </w:p>
          <w:p w14:paraId="33175904" w14:textId="77777777" w:rsidR="003758D7" w:rsidRPr="008F4650" w:rsidRDefault="003758D7" w:rsidP="005B0D47">
            <w:pPr>
              <w:rPr>
                <w:rFonts w:ascii="Arial" w:hAnsi="Arial" w:cs="Arial"/>
              </w:rPr>
            </w:pPr>
          </w:p>
          <w:p w14:paraId="21BECE24" w14:textId="77777777" w:rsidR="003758D7" w:rsidRPr="008F4650" w:rsidRDefault="00755973" w:rsidP="005B0D47">
            <w:pPr>
              <w:rPr>
                <w:rFonts w:ascii="Arial" w:hAnsi="Arial" w:cs="Arial"/>
                <w:lang w:val="fr-FR"/>
              </w:rPr>
            </w:pPr>
            <w:r w:rsidRPr="008F4650">
              <w:rPr>
                <w:rFonts w:ascii="Arial" w:hAnsi="Arial" w:cs="Arial"/>
                <w:lang w:val="fr-FR"/>
              </w:rPr>
              <w:t>e</w:t>
            </w:r>
            <w:r w:rsidR="003758D7" w:rsidRPr="008F4650">
              <w:rPr>
                <w:rFonts w:ascii="Arial" w:hAnsi="Arial" w:cs="Arial"/>
                <w:lang w:val="fr-FR"/>
              </w:rPr>
              <w:t>-mail:</w:t>
            </w:r>
            <w:r w:rsidR="003758D7" w:rsidRPr="008F4650">
              <w:rPr>
                <w:rFonts w:ascii="Arial" w:hAnsi="Arial" w:cs="Arial"/>
                <w:color w:val="C00000"/>
                <w:lang w:val="fr-FR"/>
              </w:rPr>
              <w:t xml:space="preserve"> </w:t>
            </w:r>
          </w:p>
          <w:p w14:paraId="2FF6ECD5" w14:textId="77777777" w:rsidR="003758D7" w:rsidRPr="008F4650" w:rsidRDefault="003758D7" w:rsidP="005B0D47">
            <w:pPr>
              <w:rPr>
                <w:rFonts w:ascii="Arial" w:hAnsi="Arial" w:cs="Arial"/>
                <w:lang w:val="fr-FR"/>
              </w:rPr>
            </w:pPr>
          </w:p>
          <w:p w14:paraId="2EE8723C" w14:textId="77777777" w:rsidR="003758D7" w:rsidRPr="008F4650" w:rsidRDefault="003758D7" w:rsidP="005B0D47">
            <w:pPr>
              <w:rPr>
                <w:rFonts w:ascii="Arial" w:hAnsi="Arial" w:cs="Arial"/>
              </w:rPr>
            </w:pPr>
            <w:r w:rsidRPr="008F4650">
              <w:rPr>
                <w:rFonts w:ascii="Arial" w:hAnsi="Arial" w:cs="Arial"/>
              </w:rPr>
              <w:t>Experience at local, National level or World level:</w:t>
            </w:r>
            <w:r w:rsidRPr="008F4650">
              <w:rPr>
                <w:rFonts w:ascii="Arial" w:hAnsi="Arial" w:cs="Arial"/>
                <w:color w:val="C00000"/>
              </w:rPr>
              <w:t xml:space="preserve">  </w:t>
            </w:r>
          </w:p>
          <w:p w14:paraId="26732CE2" w14:textId="77777777" w:rsidR="003758D7" w:rsidRPr="008F4650" w:rsidRDefault="003758D7" w:rsidP="005B0D47">
            <w:pPr>
              <w:rPr>
                <w:rFonts w:ascii="Arial" w:hAnsi="Arial" w:cs="Arial"/>
              </w:rPr>
            </w:pPr>
          </w:p>
          <w:p w14:paraId="2B8D9FB6" w14:textId="77777777" w:rsidR="00755973" w:rsidRPr="008F4650" w:rsidRDefault="003758D7" w:rsidP="005B0D47">
            <w:pPr>
              <w:rPr>
                <w:rFonts w:ascii="Arial" w:hAnsi="Arial" w:cs="Arial"/>
              </w:rPr>
            </w:pPr>
            <w:r w:rsidRPr="008F4650">
              <w:rPr>
                <w:rFonts w:ascii="Arial" w:hAnsi="Arial" w:cs="Arial"/>
              </w:rPr>
              <w:t xml:space="preserve">Knowledge of FIPS-Mouche Competition Rules and experience in application:  </w:t>
            </w:r>
            <w:r w:rsidRPr="008F4650">
              <w:rPr>
                <w:rFonts w:ascii="Arial" w:hAnsi="Arial" w:cs="Arial"/>
                <w:color w:val="C00000"/>
              </w:rPr>
              <w:t xml:space="preserve"> </w:t>
            </w:r>
          </w:p>
          <w:p w14:paraId="7334D923" w14:textId="77777777" w:rsidR="00755973" w:rsidRPr="008F4650" w:rsidRDefault="00755973" w:rsidP="005B0D47">
            <w:pPr>
              <w:rPr>
                <w:rFonts w:ascii="Arial" w:hAnsi="Arial" w:cs="Arial"/>
              </w:rPr>
            </w:pPr>
          </w:p>
          <w:p w14:paraId="4D7B139E" w14:textId="77777777" w:rsidR="003758D7" w:rsidRPr="008F4650" w:rsidRDefault="003758D7" w:rsidP="005B0D47">
            <w:pPr>
              <w:rPr>
                <w:rFonts w:ascii="Arial" w:hAnsi="Arial" w:cs="Arial"/>
              </w:rPr>
            </w:pPr>
            <w:r w:rsidRPr="008F4650">
              <w:rPr>
                <w:rFonts w:ascii="Arial" w:hAnsi="Arial" w:cs="Arial"/>
                <w:bCs/>
              </w:rPr>
              <w:t xml:space="preserve">  </w:t>
            </w:r>
          </w:p>
          <w:p w14:paraId="05AC70A4" w14:textId="77777777" w:rsidR="003758D7" w:rsidRPr="008F4650" w:rsidRDefault="003758D7" w:rsidP="005B0D47">
            <w:pPr>
              <w:rPr>
                <w:rFonts w:ascii="Arial" w:hAnsi="Arial" w:cs="Arial"/>
                <w:b/>
              </w:rPr>
            </w:pPr>
            <w:r w:rsidRPr="008F4650">
              <w:rPr>
                <w:rFonts w:ascii="Arial" w:hAnsi="Arial" w:cs="Arial"/>
                <w:b/>
              </w:rPr>
              <w:t>3.  Championship Programme:</w:t>
            </w:r>
          </w:p>
          <w:p w14:paraId="4369E7B2" w14:textId="77777777" w:rsidR="00755973" w:rsidRPr="008F4650" w:rsidRDefault="00755973" w:rsidP="005B0D47">
            <w:pPr>
              <w:rPr>
                <w:rFonts w:ascii="Arial" w:hAnsi="Arial" w:cs="Arial"/>
              </w:rPr>
            </w:pPr>
          </w:p>
          <w:p w14:paraId="50EA6045" w14:textId="77777777" w:rsidR="003758D7" w:rsidRPr="008F4650" w:rsidRDefault="003758D7" w:rsidP="005B0D47">
            <w:pPr>
              <w:rPr>
                <w:rFonts w:ascii="Arial" w:hAnsi="Arial" w:cs="Arial"/>
                <w:bCs/>
              </w:rPr>
            </w:pPr>
            <w:r w:rsidRPr="008F4650">
              <w:rPr>
                <w:rFonts w:ascii="Arial" w:hAnsi="Arial" w:cs="Arial"/>
                <w:bCs/>
              </w:rPr>
              <w:t>Detailed programme (attached at Annex A), including all timings, to be available at start of inspection:</w:t>
            </w:r>
          </w:p>
          <w:p w14:paraId="4A7C1148" w14:textId="77777777" w:rsidR="00755973" w:rsidRPr="008F4650" w:rsidRDefault="00755973" w:rsidP="005B0D47">
            <w:pPr>
              <w:rPr>
                <w:rFonts w:ascii="Arial" w:hAnsi="Arial" w:cs="Arial"/>
                <w:bCs/>
              </w:rPr>
            </w:pPr>
          </w:p>
          <w:p w14:paraId="14AFC54F" w14:textId="77777777" w:rsidR="007935F2" w:rsidRPr="008F4650" w:rsidRDefault="007935F2" w:rsidP="005B0D47">
            <w:pPr>
              <w:rPr>
                <w:rFonts w:ascii="Arial" w:hAnsi="Arial" w:cs="Arial"/>
                <w:bCs/>
              </w:rPr>
            </w:pPr>
          </w:p>
          <w:p w14:paraId="36312C7C" w14:textId="77777777" w:rsidR="003758D7" w:rsidRPr="008F4650" w:rsidRDefault="003758D7" w:rsidP="005B0D47">
            <w:pPr>
              <w:rPr>
                <w:rFonts w:ascii="Arial" w:hAnsi="Arial" w:cs="Arial"/>
                <w:color w:val="C00000"/>
              </w:rPr>
            </w:pPr>
            <w:r w:rsidRPr="008F4650">
              <w:rPr>
                <w:rFonts w:ascii="Arial" w:hAnsi="Arial" w:cs="Arial"/>
              </w:rPr>
              <w:t xml:space="preserve">Name &amp; date of the Championship: </w:t>
            </w:r>
            <w:r w:rsidRPr="008F4650">
              <w:rPr>
                <w:rFonts w:ascii="Arial" w:hAnsi="Arial" w:cs="Arial"/>
                <w:color w:val="C00000"/>
              </w:rPr>
              <w:t xml:space="preserve"> </w:t>
            </w:r>
          </w:p>
          <w:p w14:paraId="17846126" w14:textId="77777777" w:rsidR="00755973" w:rsidRPr="008F4650" w:rsidRDefault="00755973" w:rsidP="005B0D47">
            <w:pPr>
              <w:rPr>
                <w:rFonts w:ascii="Arial" w:hAnsi="Arial" w:cs="Arial"/>
                <w:color w:val="C00000"/>
              </w:rPr>
            </w:pPr>
          </w:p>
          <w:p w14:paraId="4C8FA8F3" w14:textId="77777777" w:rsidR="00755973" w:rsidRPr="008F4650" w:rsidRDefault="00755973" w:rsidP="005B0D47">
            <w:pPr>
              <w:rPr>
                <w:rFonts w:ascii="Arial" w:hAnsi="Arial" w:cs="Arial"/>
              </w:rPr>
            </w:pPr>
          </w:p>
          <w:p w14:paraId="3E514A52" w14:textId="77777777" w:rsidR="003758D7" w:rsidRPr="008F4650" w:rsidRDefault="003758D7" w:rsidP="005B0D47">
            <w:pPr>
              <w:tabs>
                <w:tab w:val="left" w:pos="0"/>
              </w:tabs>
              <w:rPr>
                <w:rFonts w:ascii="Arial" w:hAnsi="Arial" w:cs="Arial"/>
                <w:bCs/>
              </w:rPr>
            </w:pPr>
            <w:r w:rsidRPr="008F4650">
              <w:rPr>
                <w:rFonts w:ascii="Arial" w:hAnsi="Arial" w:cs="Arial"/>
                <w:b/>
              </w:rPr>
              <w:t xml:space="preserve">4.  Estimated attendance </w:t>
            </w:r>
            <w:r w:rsidRPr="008F4650">
              <w:rPr>
                <w:rFonts w:ascii="Arial" w:hAnsi="Arial" w:cs="Arial"/>
                <w:bCs/>
              </w:rPr>
              <w:t>–</w:t>
            </w:r>
          </w:p>
          <w:p w14:paraId="4F9CEFAC" w14:textId="77777777" w:rsidR="007935F2" w:rsidRPr="008F4650" w:rsidRDefault="007935F2" w:rsidP="005B0D47">
            <w:pPr>
              <w:tabs>
                <w:tab w:val="left" w:pos="0"/>
              </w:tabs>
              <w:rPr>
                <w:rFonts w:ascii="Arial" w:hAnsi="Arial" w:cs="Arial"/>
                <w:bCs/>
              </w:rPr>
            </w:pPr>
          </w:p>
          <w:p w14:paraId="52A3890D" w14:textId="77777777" w:rsidR="00755973" w:rsidRPr="008F4650" w:rsidRDefault="003758D7" w:rsidP="005B0D47">
            <w:pPr>
              <w:rPr>
                <w:rFonts w:ascii="Arial" w:hAnsi="Arial" w:cs="Arial"/>
              </w:rPr>
            </w:pPr>
            <w:r w:rsidRPr="008F4650">
              <w:rPr>
                <w:rFonts w:ascii="Arial" w:hAnsi="Arial" w:cs="Arial"/>
              </w:rPr>
              <w:t>(numbers of participants for calculation of Participation Fee):</w:t>
            </w:r>
          </w:p>
          <w:p w14:paraId="66CDA351" w14:textId="77777777" w:rsidR="00634C2F" w:rsidRPr="008F4650" w:rsidRDefault="00634C2F" w:rsidP="005B0D47">
            <w:pPr>
              <w:rPr>
                <w:rFonts w:ascii="Arial" w:hAnsi="Arial" w:cs="Arial"/>
              </w:rPr>
            </w:pPr>
          </w:p>
          <w:p w14:paraId="79FF5455" w14:textId="77777777" w:rsidR="00634C2F" w:rsidRPr="008F4650" w:rsidRDefault="003758D7" w:rsidP="005B0D47">
            <w:pPr>
              <w:rPr>
                <w:rFonts w:ascii="Arial" w:hAnsi="Arial" w:cs="Arial"/>
              </w:rPr>
            </w:pPr>
            <w:r w:rsidRPr="008F4650">
              <w:rPr>
                <w:rFonts w:ascii="Arial" w:hAnsi="Arial" w:cs="Arial"/>
              </w:rPr>
              <w:t xml:space="preserve">Number of teams entered, or assumed, at date of inspection: </w:t>
            </w:r>
          </w:p>
          <w:p w14:paraId="53532F06" w14:textId="77777777" w:rsidR="003758D7" w:rsidRPr="008F4650" w:rsidRDefault="00634C2F" w:rsidP="005B0D47">
            <w:pPr>
              <w:rPr>
                <w:rFonts w:ascii="Arial" w:hAnsi="Arial" w:cs="Arial"/>
              </w:rPr>
            </w:pPr>
            <w:r w:rsidRPr="008F4650">
              <w:rPr>
                <w:rFonts w:ascii="Arial" w:hAnsi="Arial" w:cs="Arial"/>
              </w:rPr>
              <w:t>(For WORLD championships: just 1 national team allowed</w:t>
            </w:r>
            <w:r w:rsidR="003758D7" w:rsidRPr="008F4650">
              <w:rPr>
                <w:rFonts w:ascii="Arial" w:hAnsi="Arial" w:cs="Arial"/>
                <w:color w:val="C00000"/>
              </w:rPr>
              <w:t xml:space="preserve"> </w:t>
            </w:r>
            <w:r w:rsidRPr="008F4650">
              <w:rPr>
                <w:rFonts w:ascii="Arial" w:hAnsi="Arial" w:cs="Arial"/>
                <w:color w:val="C00000"/>
              </w:rPr>
              <w:t>)</w:t>
            </w:r>
          </w:p>
          <w:p w14:paraId="393FD39E" w14:textId="77777777" w:rsidR="00755973" w:rsidRPr="008F4650" w:rsidRDefault="00755973" w:rsidP="005B0D47">
            <w:pPr>
              <w:rPr>
                <w:rFonts w:ascii="Arial" w:hAnsi="Arial" w:cs="Arial"/>
              </w:rPr>
            </w:pPr>
          </w:p>
          <w:p w14:paraId="60A63774" w14:textId="77777777" w:rsidR="003758D7" w:rsidRPr="008F4650" w:rsidRDefault="003758D7" w:rsidP="005B0D47">
            <w:pPr>
              <w:rPr>
                <w:rFonts w:ascii="Arial" w:hAnsi="Arial" w:cs="Arial"/>
              </w:rPr>
            </w:pPr>
            <w:r w:rsidRPr="008F4650">
              <w:rPr>
                <w:rFonts w:ascii="Arial" w:hAnsi="Arial" w:cs="Arial"/>
              </w:rPr>
              <w:t>Total Team members:   (max of 8 per team):</w:t>
            </w:r>
            <w:r w:rsidRPr="008F4650">
              <w:rPr>
                <w:rFonts w:ascii="Arial" w:hAnsi="Arial" w:cs="Arial"/>
              </w:rPr>
              <w:tab/>
            </w:r>
            <w:r w:rsidRPr="008F4650">
              <w:rPr>
                <w:rFonts w:ascii="Arial" w:hAnsi="Arial" w:cs="Arial"/>
                <w:color w:val="C00000"/>
              </w:rPr>
              <w:t xml:space="preserve"> </w:t>
            </w:r>
            <w:r w:rsidRPr="008F4650">
              <w:rPr>
                <w:rFonts w:ascii="Arial" w:hAnsi="Arial" w:cs="Arial"/>
              </w:rPr>
              <w:tab/>
            </w:r>
          </w:p>
          <w:p w14:paraId="63AA3BEC" w14:textId="77777777" w:rsidR="00755973" w:rsidRPr="008F4650" w:rsidRDefault="00755973" w:rsidP="005B0D47">
            <w:pPr>
              <w:rPr>
                <w:rFonts w:ascii="Arial" w:hAnsi="Arial" w:cs="Arial"/>
              </w:rPr>
            </w:pPr>
          </w:p>
          <w:p w14:paraId="14C9C453" w14:textId="77777777" w:rsidR="003758D7" w:rsidRPr="008F4650" w:rsidRDefault="003758D7" w:rsidP="005B0D47">
            <w:pPr>
              <w:rPr>
                <w:rFonts w:ascii="Arial" w:hAnsi="Arial" w:cs="Arial"/>
              </w:rPr>
            </w:pPr>
            <w:r w:rsidRPr="008F4650">
              <w:rPr>
                <w:rFonts w:ascii="Arial" w:hAnsi="Arial" w:cs="Arial"/>
              </w:rPr>
              <w:t>Team Guests &amp; Visitors:</w:t>
            </w:r>
            <w:r w:rsidRPr="008F4650">
              <w:rPr>
                <w:rFonts w:ascii="Arial" w:hAnsi="Arial" w:cs="Arial"/>
                <w:color w:val="C00000"/>
              </w:rPr>
              <w:t xml:space="preserve"> </w:t>
            </w:r>
          </w:p>
          <w:p w14:paraId="1B7D53BC" w14:textId="77777777" w:rsidR="00755973" w:rsidRPr="008F4650" w:rsidRDefault="00755973" w:rsidP="005B0D47">
            <w:pPr>
              <w:rPr>
                <w:rFonts w:ascii="Arial" w:hAnsi="Arial" w:cs="Arial"/>
              </w:rPr>
            </w:pPr>
          </w:p>
          <w:p w14:paraId="320213E3" w14:textId="77777777" w:rsidR="003758D7" w:rsidRPr="008F4650" w:rsidRDefault="003758D7" w:rsidP="005B0D47">
            <w:pPr>
              <w:rPr>
                <w:rFonts w:ascii="Arial" w:hAnsi="Arial" w:cs="Arial"/>
              </w:rPr>
            </w:pPr>
            <w:r w:rsidRPr="008F4650">
              <w:rPr>
                <w:rFonts w:ascii="Arial" w:hAnsi="Arial" w:cs="Arial"/>
              </w:rPr>
              <w:t xml:space="preserve">National officials: </w:t>
            </w:r>
            <w:r w:rsidRPr="008F4650">
              <w:rPr>
                <w:rFonts w:ascii="Arial" w:hAnsi="Arial" w:cs="Arial"/>
                <w:color w:val="C00000"/>
              </w:rPr>
              <w:t xml:space="preserve"> </w:t>
            </w:r>
          </w:p>
          <w:p w14:paraId="14C1B4F9" w14:textId="77777777" w:rsidR="00755973" w:rsidRPr="008F4650" w:rsidRDefault="00755973" w:rsidP="005B0D47">
            <w:pPr>
              <w:rPr>
                <w:rFonts w:ascii="Arial" w:hAnsi="Arial" w:cs="Arial"/>
              </w:rPr>
            </w:pPr>
          </w:p>
          <w:p w14:paraId="66486F33" w14:textId="77777777" w:rsidR="003758D7" w:rsidRPr="008F4650" w:rsidRDefault="003758D7" w:rsidP="005B0D47">
            <w:pPr>
              <w:rPr>
                <w:rFonts w:ascii="Arial" w:hAnsi="Arial" w:cs="Arial"/>
              </w:rPr>
            </w:pPr>
            <w:r w:rsidRPr="008F4650">
              <w:rPr>
                <w:rFonts w:ascii="Arial" w:hAnsi="Arial" w:cs="Arial"/>
              </w:rPr>
              <w:t>FIPS-Mouche officials: max. 3 at World &amp; 2 at European (in single rooms)</w:t>
            </w:r>
          </w:p>
          <w:p w14:paraId="03DEE0F5" w14:textId="77777777" w:rsidR="00755973" w:rsidRPr="008F4650" w:rsidRDefault="00755973" w:rsidP="005B0D47">
            <w:pPr>
              <w:rPr>
                <w:rFonts w:ascii="Arial" w:hAnsi="Arial" w:cs="Arial"/>
              </w:rPr>
            </w:pPr>
          </w:p>
          <w:p w14:paraId="1868B9EC" w14:textId="77777777" w:rsidR="003758D7" w:rsidRPr="008F4650" w:rsidRDefault="003758D7" w:rsidP="005B0D47">
            <w:pPr>
              <w:rPr>
                <w:rFonts w:ascii="Arial" w:hAnsi="Arial" w:cs="Arial"/>
              </w:rPr>
            </w:pPr>
            <w:r w:rsidRPr="008F4650">
              <w:rPr>
                <w:rFonts w:ascii="Arial" w:hAnsi="Arial" w:cs="Arial"/>
              </w:rPr>
              <w:t>FIPS-Mouche International Supervisors: max. 5 ( in twins or single rooms)</w:t>
            </w:r>
          </w:p>
          <w:p w14:paraId="04B15EF1" w14:textId="77777777" w:rsidR="00755973" w:rsidRPr="008F4650" w:rsidRDefault="00755973" w:rsidP="005B0D47">
            <w:pPr>
              <w:rPr>
                <w:rFonts w:ascii="Arial" w:hAnsi="Arial" w:cs="Arial"/>
              </w:rPr>
            </w:pPr>
          </w:p>
          <w:p w14:paraId="2393EC9D" w14:textId="77777777" w:rsidR="003758D7" w:rsidRDefault="003758D7" w:rsidP="005B0D47">
            <w:pPr>
              <w:rPr>
                <w:rFonts w:ascii="Arial" w:hAnsi="Arial" w:cs="Arial"/>
                <w:color w:val="C00000"/>
              </w:rPr>
            </w:pPr>
            <w:r w:rsidRPr="008F4650">
              <w:rPr>
                <w:rFonts w:ascii="Arial" w:hAnsi="Arial" w:cs="Arial"/>
              </w:rPr>
              <w:t>Guests of Honour:</w:t>
            </w:r>
            <w:r w:rsidRPr="008F4650">
              <w:rPr>
                <w:rFonts w:ascii="Arial" w:hAnsi="Arial" w:cs="Arial"/>
                <w:color w:val="C00000"/>
              </w:rPr>
              <w:t xml:space="preserve"> -</w:t>
            </w:r>
          </w:p>
          <w:p w14:paraId="7CE90B30" w14:textId="77777777" w:rsidR="003E5A65" w:rsidRDefault="003E5A65" w:rsidP="005B0D47">
            <w:pPr>
              <w:rPr>
                <w:rFonts w:ascii="Arial" w:hAnsi="Arial" w:cs="Arial"/>
              </w:rPr>
            </w:pPr>
          </w:p>
          <w:p w14:paraId="135F2D92" w14:textId="77777777" w:rsidR="003E5A65" w:rsidRDefault="003E5A65" w:rsidP="005B0D47">
            <w:pPr>
              <w:rPr>
                <w:rFonts w:ascii="Arial" w:hAnsi="Arial" w:cs="Arial"/>
              </w:rPr>
            </w:pPr>
          </w:p>
          <w:p w14:paraId="4563FAB4" w14:textId="77777777" w:rsidR="003E5A65" w:rsidRPr="008F4650" w:rsidRDefault="003E5A65" w:rsidP="005B0D47">
            <w:pPr>
              <w:rPr>
                <w:rFonts w:ascii="Arial" w:hAnsi="Arial" w:cs="Arial"/>
              </w:rPr>
            </w:pPr>
          </w:p>
        </w:tc>
      </w:tr>
      <w:tr w:rsidR="00A760F7" w:rsidRPr="008F4650" w14:paraId="4B47DA8E" w14:textId="77777777" w:rsidTr="006E0D1D">
        <w:tc>
          <w:tcPr>
            <w:tcW w:w="9720" w:type="dxa"/>
          </w:tcPr>
          <w:p w14:paraId="31894A46" w14:textId="77777777" w:rsidR="00A760F7" w:rsidRPr="008F4650" w:rsidRDefault="00A760F7" w:rsidP="005B0D47">
            <w:pPr>
              <w:tabs>
                <w:tab w:val="left" w:pos="0"/>
              </w:tabs>
              <w:rPr>
                <w:rFonts w:ascii="Arial" w:hAnsi="Arial" w:cs="Arial"/>
                <w:b/>
              </w:rPr>
            </w:pPr>
            <w:r w:rsidRPr="008F4650">
              <w:rPr>
                <w:rFonts w:ascii="Arial" w:hAnsi="Arial" w:cs="Arial"/>
                <w:b/>
              </w:rPr>
              <w:lastRenderedPageBreak/>
              <w:t xml:space="preserve">5. </w:t>
            </w:r>
            <w:r w:rsidR="008F4650">
              <w:rPr>
                <w:rFonts w:ascii="Arial" w:hAnsi="Arial" w:cs="Arial"/>
                <w:b/>
              </w:rPr>
              <w:t xml:space="preserve"> </w:t>
            </w:r>
            <w:r w:rsidRPr="008F4650">
              <w:rPr>
                <w:rFonts w:ascii="Arial" w:hAnsi="Arial" w:cs="Arial"/>
                <w:b/>
              </w:rPr>
              <w:t>Accommodation:</w:t>
            </w:r>
          </w:p>
          <w:p w14:paraId="7AF322DD" w14:textId="77777777" w:rsidR="00755973" w:rsidRPr="008F4650" w:rsidRDefault="00755973" w:rsidP="005B0D47">
            <w:pPr>
              <w:tabs>
                <w:tab w:val="left" w:pos="0"/>
              </w:tabs>
              <w:rPr>
                <w:rFonts w:ascii="Arial" w:hAnsi="Arial" w:cs="Arial"/>
                <w:b/>
              </w:rPr>
            </w:pPr>
          </w:p>
          <w:p w14:paraId="5C8D6468" w14:textId="77777777" w:rsidR="00A760F7" w:rsidRPr="008F4650" w:rsidRDefault="00A760F7" w:rsidP="005B0D47">
            <w:pPr>
              <w:rPr>
                <w:rFonts w:ascii="Arial" w:hAnsi="Arial" w:cs="Arial"/>
              </w:rPr>
            </w:pPr>
            <w:r w:rsidRPr="008F4650">
              <w:rPr>
                <w:rFonts w:ascii="Arial" w:hAnsi="Arial" w:cs="Arial"/>
              </w:rPr>
              <w:t>Hotels, names, official grade, number of rooms by type and total beds:</w:t>
            </w:r>
          </w:p>
          <w:p w14:paraId="3751C7D1" w14:textId="77777777" w:rsidR="00B879DC" w:rsidRPr="008F4650" w:rsidRDefault="00B879DC" w:rsidP="005B0D47">
            <w:pPr>
              <w:rPr>
                <w:rFonts w:ascii="Arial" w:hAnsi="Arial" w:cs="Arial"/>
              </w:rPr>
            </w:pPr>
          </w:p>
          <w:p w14:paraId="576B7531" w14:textId="77777777" w:rsidR="00612150" w:rsidRPr="008F4650" w:rsidRDefault="00612150" w:rsidP="005B0D47">
            <w:pPr>
              <w:rPr>
                <w:rFonts w:ascii="Arial" w:hAnsi="Arial" w:cs="Arial"/>
                <w:color w:val="C00000"/>
              </w:rPr>
            </w:pPr>
          </w:p>
          <w:p w14:paraId="507BB197" w14:textId="77777777" w:rsidR="00283C97" w:rsidRPr="008F4650" w:rsidRDefault="00A760F7" w:rsidP="005B0D47">
            <w:pPr>
              <w:rPr>
                <w:rFonts w:ascii="Arial" w:hAnsi="Arial" w:cs="Arial"/>
              </w:rPr>
            </w:pPr>
            <w:r w:rsidRPr="008F4650">
              <w:rPr>
                <w:rFonts w:ascii="Arial" w:hAnsi="Arial" w:cs="Arial"/>
              </w:rPr>
              <w:t>Hotel for officials</w:t>
            </w:r>
            <w:r w:rsidR="00136422">
              <w:rPr>
                <w:rFonts w:ascii="Arial" w:hAnsi="Arial" w:cs="Arial"/>
              </w:rPr>
              <w:t xml:space="preserve"> </w:t>
            </w:r>
            <w:r w:rsidR="00283C97" w:rsidRPr="008F4650">
              <w:rPr>
                <w:rFonts w:ascii="Arial" w:hAnsi="Arial" w:cs="Arial"/>
              </w:rPr>
              <w:t>(board + international Supervisors</w:t>
            </w:r>
            <w:r w:rsidR="00DA01B3" w:rsidRPr="008F4650">
              <w:rPr>
                <w:rFonts w:ascii="Arial" w:hAnsi="Arial" w:cs="Arial"/>
              </w:rPr>
              <w:t xml:space="preserve"> in the same main hotel</w:t>
            </w:r>
            <w:r w:rsidR="00283C97" w:rsidRPr="008F4650">
              <w:rPr>
                <w:rFonts w:ascii="Arial" w:hAnsi="Arial" w:cs="Arial"/>
              </w:rPr>
              <w:t>):</w:t>
            </w:r>
          </w:p>
          <w:p w14:paraId="3458D110" w14:textId="77777777" w:rsidR="00010996" w:rsidRPr="008F4650" w:rsidRDefault="00010996" w:rsidP="005B0D47">
            <w:pPr>
              <w:rPr>
                <w:rFonts w:ascii="Arial" w:hAnsi="Arial" w:cs="Arial"/>
              </w:rPr>
            </w:pPr>
          </w:p>
          <w:p w14:paraId="4E59192B" w14:textId="77777777" w:rsidR="00010996" w:rsidRPr="008F4650" w:rsidRDefault="00010996" w:rsidP="005B0D47">
            <w:pPr>
              <w:rPr>
                <w:rFonts w:ascii="Arial" w:hAnsi="Arial" w:cs="Arial"/>
              </w:rPr>
            </w:pPr>
          </w:p>
          <w:p w14:paraId="4B2775F7" w14:textId="77777777" w:rsidR="00010996" w:rsidRPr="008F4650" w:rsidRDefault="00010996" w:rsidP="005B0D47">
            <w:pPr>
              <w:jc w:val="both"/>
              <w:rPr>
                <w:rFonts w:ascii="Arial" w:hAnsi="Arial" w:cs="Arial"/>
              </w:rPr>
            </w:pPr>
            <w:r w:rsidRPr="008F4650">
              <w:rPr>
                <w:rFonts w:ascii="Arial" w:hAnsi="Arial" w:cs="Arial"/>
              </w:rPr>
              <w:t>All in-country cost related to the presence and activities of the Board and the International Supervisors for the whole duration of the official program of the championship will be included in the budget of the championship.</w:t>
            </w:r>
          </w:p>
          <w:p w14:paraId="43E55B6C" w14:textId="77777777" w:rsidR="00B879DC" w:rsidRPr="008F4650" w:rsidRDefault="001503F9" w:rsidP="005B0D47">
            <w:pPr>
              <w:jc w:val="both"/>
              <w:rPr>
                <w:rFonts w:ascii="Arial" w:hAnsi="Arial" w:cs="Arial"/>
              </w:rPr>
            </w:pPr>
            <w:r w:rsidRPr="008F4650">
              <w:rPr>
                <w:rFonts w:ascii="Arial" w:hAnsi="Arial" w:cs="Arial"/>
              </w:rPr>
              <w:t>The Board</w:t>
            </w:r>
            <w:r w:rsidR="00136422">
              <w:rPr>
                <w:rFonts w:ascii="Arial" w:hAnsi="Arial" w:cs="Arial"/>
              </w:rPr>
              <w:t xml:space="preserve"> </w:t>
            </w:r>
            <w:r w:rsidR="00D266F7" w:rsidRPr="008F4650">
              <w:rPr>
                <w:rFonts w:ascii="Arial" w:hAnsi="Arial" w:cs="Arial"/>
              </w:rPr>
              <w:t>(in single rooms)</w:t>
            </w:r>
            <w:r w:rsidRPr="008F4650">
              <w:rPr>
                <w:rFonts w:ascii="Arial" w:hAnsi="Arial" w:cs="Arial"/>
              </w:rPr>
              <w:t xml:space="preserve"> and the International Supervisors </w:t>
            </w:r>
            <w:r w:rsidR="00D266F7" w:rsidRPr="008F4650">
              <w:rPr>
                <w:rFonts w:ascii="Arial" w:hAnsi="Arial" w:cs="Arial"/>
              </w:rPr>
              <w:t xml:space="preserve">(in twin bedded rooms) </w:t>
            </w:r>
            <w:r w:rsidRPr="008F4650">
              <w:rPr>
                <w:rFonts w:ascii="Arial" w:hAnsi="Arial" w:cs="Arial"/>
              </w:rPr>
              <w:t>will be accommodated together in the main championships hotel, where meetings, draw, results, meeting/secretary rooms are and where are all facilities for printing, producing and showing of the results.</w:t>
            </w:r>
          </w:p>
          <w:p w14:paraId="50F11E24" w14:textId="77777777" w:rsidR="00755973" w:rsidRPr="008F4650" w:rsidRDefault="00755973" w:rsidP="005B0D47">
            <w:pPr>
              <w:rPr>
                <w:rFonts w:ascii="Arial" w:hAnsi="Arial" w:cs="Arial"/>
              </w:rPr>
            </w:pPr>
          </w:p>
          <w:p w14:paraId="4D1E3819" w14:textId="77777777" w:rsidR="00A760F7" w:rsidRPr="008F4650" w:rsidRDefault="00612150" w:rsidP="005B0D47">
            <w:pPr>
              <w:rPr>
                <w:rFonts w:ascii="Arial" w:hAnsi="Arial" w:cs="Arial"/>
              </w:rPr>
            </w:pPr>
            <w:r w:rsidRPr="008F4650">
              <w:rPr>
                <w:rFonts w:ascii="Arial" w:hAnsi="Arial" w:cs="Arial"/>
              </w:rPr>
              <w:t xml:space="preserve"> </w:t>
            </w:r>
            <w:r w:rsidR="00283C97" w:rsidRPr="008F4650">
              <w:rPr>
                <w:rFonts w:ascii="Arial" w:hAnsi="Arial" w:cs="Arial"/>
                <w:color w:val="C00000"/>
              </w:rPr>
              <w:t xml:space="preserve"> </w:t>
            </w:r>
          </w:p>
          <w:p w14:paraId="1B5AFBF0" w14:textId="77777777" w:rsidR="00A760F7" w:rsidRPr="008F4650" w:rsidRDefault="00A760F7" w:rsidP="005B0D47">
            <w:pPr>
              <w:rPr>
                <w:rFonts w:ascii="Arial" w:hAnsi="Arial" w:cs="Arial"/>
                <w:color w:val="C00000"/>
              </w:rPr>
            </w:pPr>
            <w:r w:rsidRPr="008F4650">
              <w:rPr>
                <w:rFonts w:ascii="Arial" w:hAnsi="Arial" w:cs="Arial"/>
              </w:rPr>
              <w:t>Distances between if hotels are not together:</w:t>
            </w:r>
            <w:r w:rsidR="00612150" w:rsidRPr="008F4650">
              <w:rPr>
                <w:rFonts w:ascii="Arial" w:hAnsi="Arial" w:cs="Arial"/>
              </w:rPr>
              <w:t xml:space="preserve">  </w:t>
            </w:r>
            <w:r w:rsidR="00283C97" w:rsidRPr="008F4650">
              <w:rPr>
                <w:rFonts w:ascii="Arial" w:hAnsi="Arial" w:cs="Arial"/>
                <w:color w:val="C00000"/>
              </w:rPr>
              <w:t xml:space="preserve"> </w:t>
            </w:r>
          </w:p>
          <w:p w14:paraId="0C7FEC66" w14:textId="77777777" w:rsidR="00755973" w:rsidRPr="008F4650" w:rsidRDefault="00755973" w:rsidP="005B0D47">
            <w:pPr>
              <w:rPr>
                <w:rFonts w:ascii="Arial" w:hAnsi="Arial" w:cs="Arial"/>
              </w:rPr>
            </w:pPr>
          </w:p>
          <w:p w14:paraId="229CC01A" w14:textId="77777777" w:rsidR="00755973" w:rsidRPr="008F4650" w:rsidRDefault="00A760F7" w:rsidP="005B0D47">
            <w:pPr>
              <w:rPr>
                <w:rFonts w:ascii="Arial" w:hAnsi="Arial" w:cs="Arial"/>
              </w:rPr>
            </w:pPr>
            <w:r w:rsidRPr="008F4650">
              <w:rPr>
                <w:rFonts w:ascii="Arial" w:hAnsi="Arial" w:cs="Arial"/>
              </w:rPr>
              <w:t xml:space="preserve">Meeting rooms:  Jury Meetings (10+), Captains Meetings (40+) &amp; presentation </w:t>
            </w:r>
          </w:p>
          <w:p w14:paraId="72825E03" w14:textId="77777777" w:rsidR="00755973" w:rsidRPr="008F4650" w:rsidRDefault="00755973" w:rsidP="005B0D47">
            <w:pPr>
              <w:rPr>
                <w:rFonts w:ascii="Arial" w:hAnsi="Arial" w:cs="Arial"/>
              </w:rPr>
            </w:pPr>
          </w:p>
          <w:p w14:paraId="0E5D9E9E" w14:textId="77777777" w:rsidR="00A760F7" w:rsidRPr="008F4650" w:rsidRDefault="00A760F7" w:rsidP="005B0D47">
            <w:pPr>
              <w:rPr>
                <w:rFonts w:ascii="Arial" w:hAnsi="Arial" w:cs="Arial"/>
              </w:rPr>
            </w:pPr>
            <w:r w:rsidRPr="008F4650">
              <w:rPr>
                <w:rFonts w:ascii="Arial" w:hAnsi="Arial" w:cs="Arial"/>
              </w:rPr>
              <w:t>facilities:</w:t>
            </w:r>
            <w:r w:rsidR="00612150" w:rsidRPr="008F4650">
              <w:rPr>
                <w:rFonts w:ascii="Arial" w:hAnsi="Arial" w:cs="Arial"/>
              </w:rPr>
              <w:t xml:space="preserve"> </w:t>
            </w:r>
            <w:r w:rsidR="00283C97" w:rsidRPr="008F4650">
              <w:rPr>
                <w:rFonts w:ascii="Arial" w:hAnsi="Arial" w:cs="Arial"/>
                <w:color w:val="C00000"/>
              </w:rPr>
              <w:t xml:space="preserve"> </w:t>
            </w:r>
          </w:p>
          <w:p w14:paraId="389ABAE3" w14:textId="77777777" w:rsidR="00755973" w:rsidRPr="008F4650" w:rsidRDefault="00755973" w:rsidP="005B0D47">
            <w:pPr>
              <w:rPr>
                <w:rFonts w:ascii="Arial" w:hAnsi="Arial" w:cs="Arial"/>
              </w:rPr>
            </w:pPr>
          </w:p>
          <w:p w14:paraId="230065BE" w14:textId="77777777" w:rsidR="00A760F7" w:rsidRPr="008F4650" w:rsidRDefault="00A760F7" w:rsidP="005B0D47">
            <w:pPr>
              <w:rPr>
                <w:rFonts w:ascii="Arial" w:hAnsi="Arial" w:cs="Arial"/>
              </w:rPr>
            </w:pPr>
            <w:r w:rsidRPr="008F4650">
              <w:rPr>
                <w:rFonts w:ascii="Arial" w:hAnsi="Arial" w:cs="Arial"/>
              </w:rPr>
              <w:t>Discrete room for input of results:</w:t>
            </w:r>
            <w:r w:rsidR="00612150" w:rsidRPr="008F4650">
              <w:rPr>
                <w:rFonts w:ascii="Arial" w:hAnsi="Arial" w:cs="Arial"/>
              </w:rPr>
              <w:t xml:space="preserve"> </w:t>
            </w:r>
            <w:r w:rsidR="00283C97" w:rsidRPr="008F4650">
              <w:rPr>
                <w:rFonts w:ascii="Arial" w:hAnsi="Arial" w:cs="Arial"/>
                <w:color w:val="C00000"/>
              </w:rPr>
              <w:t xml:space="preserve"> </w:t>
            </w:r>
          </w:p>
          <w:p w14:paraId="614BE43E" w14:textId="77777777" w:rsidR="00755973" w:rsidRPr="008F4650" w:rsidRDefault="00755973" w:rsidP="005B0D47">
            <w:pPr>
              <w:rPr>
                <w:rFonts w:ascii="Arial" w:hAnsi="Arial" w:cs="Arial"/>
              </w:rPr>
            </w:pPr>
          </w:p>
          <w:p w14:paraId="377FFD89" w14:textId="77777777" w:rsidR="00A760F7" w:rsidRPr="008F4650" w:rsidRDefault="00905B6A" w:rsidP="005B0D47">
            <w:pPr>
              <w:rPr>
                <w:rFonts w:ascii="Arial" w:hAnsi="Arial" w:cs="Arial"/>
              </w:rPr>
            </w:pPr>
            <w:r w:rsidRPr="008F4650">
              <w:rPr>
                <w:rFonts w:ascii="Arial" w:hAnsi="Arial" w:cs="Arial"/>
              </w:rPr>
              <w:t>Internet connections in all rooms</w:t>
            </w:r>
            <w:r w:rsidR="00612150" w:rsidRPr="008F4650">
              <w:rPr>
                <w:rFonts w:ascii="Arial" w:hAnsi="Arial" w:cs="Arial"/>
              </w:rPr>
              <w:t xml:space="preserve">: </w:t>
            </w:r>
            <w:r w:rsidR="00283C97" w:rsidRPr="008F4650">
              <w:rPr>
                <w:rFonts w:ascii="Arial" w:hAnsi="Arial" w:cs="Arial"/>
                <w:color w:val="C00000"/>
              </w:rPr>
              <w:t xml:space="preserve"> </w:t>
            </w:r>
          </w:p>
          <w:p w14:paraId="442E3089" w14:textId="77777777" w:rsidR="00755973" w:rsidRPr="008F4650" w:rsidRDefault="00755973" w:rsidP="005B0D47">
            <w:pPr>
              <w:rPr>
                <w:rFonts w:ascii="Arial" w:hAnsi="Arial" w:cs="Arial"/>
              </w:rPr>
            </w:pPr>
          </w:p>
          <w:p w14:paraId="3B08C15A" w14:textId="77777777" w:rsidR="00A760F7" w:rsidRPr="008F4650" w:rsidRDefault="00A760F7" w:rsidP="005B0D47">
            <w:pPr>
              <w:rPr>
                <w:rFonts w:ascii="Arial" w:hAnsi="Arial" w:cs="Arial"/>
              </w:rPr>
            </w:pPr>
            <w:r w:rsidRPr="008F4650">
              <w:rPr>
                <w:rFonts w:ascii="Arial" w:hAnsi="Arial" w:cs="Arial"/>
              </w:rPr>
              <w:t>Chalet/lodge Accommodation:</w:t>
            </w:r>
          </w:p>
          <w:p w14:paraId="59EE5B68" w14:textId="77777777" w:rsidR="00755973" w:rsidRPr="008F4650" w:rsidRDefault="00755973" w:rsidP="005B0D47">
            <w:pPr>
              <w:rPr>
                <w:rFonts w:ascii="Arial" w:hAnsi="Arial" w:cs="Arial"/>
              </w:rPr>
            </w:pPr>
          </w:p>
          <w:p w14:paraId="28358A16" w14:textId="77777777" w:rsidR="00A760F7" w:rsidRPr="008F4650" w:rsidRDefault="00A760F7" w:rsidP="005B0D47">
            <w:pPr>
              <w:rPr>
                <w:rFonts w:ascii="Arial" w:hAnsi="Arial" w:cs="Arial"/>
              </w:rPr>
            </w:pPr>
            <w:r w:rsidRPr="008F4650">
              <w:rPr>
                <w:rFonts w:ascii="Arial" w:hAnsi="Arial" w:cs="Arial"/>
              </w:rPr>
              <w:t>Arrangements for early arrivals (contact details and facilities available):</w:t>
            </w:r>
            <w:r w:rsidR="00283C97" w:rsidRPr="008F4650">
              <w:rPr>
                <w:rFonts w:ascii="Arial" w:hAnsi="Arial" w:cs="Arial"/>
                <w:color w:val="C00000"/>
              </w:rPr>
              <w:t xml:space="preserve"> </w:t>
            </w:r>
          </w:p>
          <w:p w14:paraId="28FF37A6" w14:textId="77777777" w:rsidR="00755973" w:rsidRPr="008F4650" w:rsidRDefault="00755973" w:rsidP="005B0D47">
            <w:pPr>
              <w:rPr>
                <w:rFonts w:ascii="Arial" w:hAnsi="Arial" w:cs="Arial"/>
              </w:rPr>
            </w:pPr>
          </w:p>
          <w:p w14:paraId="6206A3FC" w14:textId="77777777" w:rsidR="00A760F7" w:rsidRPr="008F4650" w:rsidRDefault="00A760F7" w:rsidP="005B0D47">
            <w:pPr>
              <w:rPr>
                <w:rFonts w:ascii="Arial" w:hAnsi="Arial" w:cs="Arial"/>
              </w:rPr>
            </w:pPr>
            <w:r w:rsidRPr="008F4650">
              <w:rPr>
                <w:rFonts w:ascii="Arial" w:hAnsi="Arial" w:cs="Arial"/>
              </w:rPr>
              <w:t xml:space="preserve">Championship/Registration Office – In main hotel or separate: easy access for registrants: </w:t>
            </w:r>
            <w:r w:rsidR="00283C97" w:rsidRPr="008F4650">
              <w:rPr>
                <w:rFonts w:ascii="Arial" w:hAnsi="Arial" w:cs="Arial"/>
                <w:color w:val="C00000"/>
              </w:rPr>
              <w:t xml:space="preserve"> </w:t>
            </w:r>
          </w:p>
          <w:p w14:paraId="33CDDBBB" w14:textId="77777777" w:rsidR="00755973" w:rsidRPr="008F4650" w:rsidRDefault="00755973" w:rsidP="005B0D47">
            <w:pPr>
              <w:rPr>
                <w:rFonts w:ascii="Arial" w:hAnsi="Arial" w:cs="Arial"/>
              </w:rPr>
            </w:pPr>
          </w:p>
          <w:p w14:paraId="7B735EF6" w14:textId="77777777" w:rsidR="00A760F7" w:rsidRPr="008F4650" w:rsidRDefault="00A760F7" w:rsidP="005B0D47">
            <w:pPr>
              <w:rPr>
                <w:rFonts w:ascii="Arial" w:hAnsi="Arial" w:cs="Arial"/>
              </w:rPr>
            </w:pPr>
            <w:r w:rsidRPr="008F4650">
              <w:rPr>
                <w:rFonts w:ascii="Arial" w:hAnsi="Arial" w:cs="Arial"/>
              </w:rPr>
              <w:t xml:space="preserve">National flags to be flown throughout:  </w:t>
            </w:r>
            <w:r w:rsidR="00283C97" w:rsidRPr="008F4650">
              <w:rPr>
                <w:rFonts w:ascii="Arial" w:hAnsi="Arial" w:cs="Arial"/>
                <w:color w:val="C00000"/>
              </w:rPr>
              <w:t xml:space="preserve"> </w:t>
            </w:r>
          </w:p>
          <w:p w14:paraId="140EEEE4" w14:textId="77777777" w:rsidR="00A760F7" w:rsidRPr="008F4650" w:rsidRDefault="00A760F7" w:rsidP="005B0D47">
            <w:pPr>
              <w:tabs>
                <w:tab w:val="left" w:pos="0"/>
              </w:tabs>
              <w:rPr>
                <w:rFonts w:ascii="Arial" w:hAnsi="Arial" w:cs="Arial"/>
              </w:rPr>
            </w:pPr>
            <w:r w:rsidRPr="008F4650">
              <w:rPr>
                <w:rFonts w:ascii="Arial" w:hAnsi="Arial" w:cs="Arial"/>
              </w:rPr>
              <w:t xml:space="preserve"> </w:t>
            </w:r>
          </w:p>
          <w:p w14:paraId="1BEF6D7B" w14:textId="77777777" w:rsidR="009114E0" w:rsidRPr="008F4650" w:rsidRDefault="009114E0" w:rsidP="005B0D47">
            <w:pPr>
              <w:tabs>
                <w:tab w:val="left" w:pos="0"/>
              </w:tabs>
              <w:rPr>
                <w:rFonts w:ascii="Arial" w:hAnsi="Arial" w:cs="Arial"/>
              </w:rPr>
            </w:pPr>
          </w:p>
        </w:tc>
      </w:tr>
      <w:tr w:rsidR="00A760F7" w:rsidRPr="008F4650" w14:paraId="4FC969A1" w14:textId="77777777" w:rsidTr="006E0D1D">
        <w:tc>
          <w:tcPr>
            <w:tcW w:w="9720" w:type="dxa"/>
          </w:tcPr>
          <w:p w14:paraId="1E984F62" w14:textId="77777777" w:rsidR="00A760F7" w:rsidRPr="008F4650" w:rsidRDefault="00A760F7" w:rsidP="005B0D47">
            <w:pPr>
              <w:tabs>
                <w:tab w:val="left" w:pos="0"/>
              </w:tabs>
              <w:rPr>
                <w:rFonts w:ascii="Arial" w:hAnsi="Arial" w:cs="Arial"/>
                <w:b/>
              </w:rPr>
            </w:pPr>
            <w:r w:rsidRPr="008F4650">
              <w:rPr>
                <w:rFonts w:ascii="Arial" w:hAnsi="Arial" w:cs="Arial"/>
                <w:b/>
              </w:rPr>
              <w:t>6.    External catering:</w:t>
            </w:r>
          </w:p>
          <w:p w14:paraId="542A1541" w14:textId="77777777" w:rsidR="00755973" w:rsidRPr="008F4650" w:rsidRDefault="00755973" w:rsidP="005B0D47">
            <w:pPr>
              <w:rPr>
                <w:rFonts w:ascii="Arial" w:hAnsi="Arial" w:cs="Arial"/>
              </w:rPr>
            </w:pPr>
          </w:p>
          <w:p w14:paraId="6D7E305C" w14:textId="77777777" w:rsidR="00A760F7" w:rsidRPr="008F4650" w:rsidRDefault="00A760F7" w:rsidP="005B0D47">
            <w:pPr>
              <w:rPr>
                <w:rFonts w:ascii="Arial" w:hAnsi="Arial" w:cs="Arial"/>
              </w:rPr>
            </w:pPr>
            <w:r w:rsidRPr="008F4650">
              <w:rPr>
                <w:rFonts w:ascii="Arial" w:hAnsi="Arial" w:cs="Arial"/>
              </w:rPr>
              <w:t xml:space="preserve">Arrangements for lunches during championships:  </w:t>
            </w:r>
            <w:r w:rsidR="00283C97" w:rsidRPr="008F4650">
              <w:rPr>
                <w:rFonts w:ascii="Arial" w:hAnsi="Arial" w:cs="Arial"/>
                <w:color w:val="C00000"/>
              </w:rPr>
              <w:t xml:space="preserve"> </w:t>
            </w:r>
          </w:p>
          <w:p w14:paraId="1D1219C8" w14:textId="77777777" w:rsidR="00755973" w:rsidRPr="008F4650" w:rsidRDefault="00755973" w:rsidP="005B0D47">
            <w:pPr>
              <w:rPr>
                <w:rFonts w:ascii="Arial" w:hAnsi="Arial" w:cs="Arial"/>
              </w:rPr>
            </w:pPr>
          </w:p>
          <w:p w14:paraId="5A73D7E9" w14:textId="77777777" w:rsidR="00A760F7" w:rsidRPr="008F4650" w:rsidRDefault="00A760F7" w:rsidP="005B0D47">
            <w:pPr>
              <w:rPr>
                <w:rFonts w:ascii="Arial" w:hAnsi="Arial" w:cs="Arial"/>
              </w:rPr>
            </w:pPr>
            <w:r w:rsidRPr="008F4650">
              <w:rPr>
                <w:rFonts w:ascii="Arial" w:hAnsi="Arial" w:cs="Arial"/>
              </w:rPr>
              <w:t xml:space="preserve">Out-of-hotel events: </w:t>
            </w:r>
          </w:p>
          <w:p w14:paraId="292EDFB6" w14:textId="77777777" w:rsidR="00755973" w:rsidRPr="008F4650" w:rsidRDefault="00755973" w:rsidP="005B0D47">
            <w:pPr>
              <w:rPr>
                <w:rFonts w:ascii="Arial" w:hAnsi="Arial" w:cs="Arial"/>
              </w:rPr>
            </w:pPr>
          </w:p>
          <w:p w14:paraId="06490956" w14:textId="77777777" w:rsidR="00755973" w:rsidRPr="008F4650" w:rsidRDefault="00755973" w:rsidP="005B0D47">
            <w:pPr>
              <w:rPr>
                <w:rFonts w:ascii="Arial" w:hAnsi="Arial" w:cs="Arial"/>
              </w:rPr>
            </w:pPr>
          </w:p>
          <w:p w14:paraId="3AF7CEE8" w14:textId="77777777" w:rsidR="00A760F7" w:rsidRPr="008F4650" w:rsidRDefault="00FF0444" w:rsidP="005B0D47">
            <w:pPr>
              <w:pStyle w:val="Header"/>
              <w:tabs>
                <w:tab w:val="clear" w:pos="4320"/>
                <w:tab w:val="clear" w:pos="8640"/>
              </w:tabs>
              <w:rPr>
                <w:rFonts w:ascii="Arial" w:hAnsi="Arial" w:cs="Arial"/>
              </w:rPr>
            </w:pPr>
            <w:r w:rsidRPr="008F4650">
              <w:rPr>
                <w:rFonts w:ascii="Arial" w:hAnsi="Arial" w:cs="Arial"/>
                <w:noProof/>
              </w:rPr>
              <w:lastRenderedPageBreak/>
              <w:drawing>
                <wp:inline distT="0" distB="0" distL="0" distR="0" wp14:anchorId="04DB2FDA" wp14:editId="67C771AB">
                  <wp:extent cx="6172200" cy="46101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72200" cy="4610100"/>
                          </a:xfrm>
                          <a:prstGeom prst="rect">
                            <a:avLst/>
                          </a:prstGeom>
                          <a:noFill/>
                          <a:ln>
                            <a:noFill/>
                          </a:ln>
                        </pic:spPr>
                      </pic:pic>
                    </a:graphicData>
                  </a:graphic>
                </wp:inline>
              </w:drawing>
            </w:r>
          </w:p>
        </w:tc>
      </w:tr>
      <w:tr w:rsidR="00A760F7" w:rsidRPr="008F4650" w14:paraId="16336C7D" w14:textId="77777777" w:rsidTr="006E0D1D">
        <w:tc>
          <w:tcPr>
            <w:tcW w:w="9720" w:type="dxa"/>
          </w:tcPr>
          <w:p w14:paraId="7CE62D09" w14:textId="77777777" w:rsidR="00755973" w:rsidRPr="008F4650" w:rsidRDefault="00755973" w:rsidP="005B0D47">
            <w:pPr>
              <w:rPr>
                <w:rFonts w:ascii="Arial" w:hAnsi="Arial" w:cs="Arial"/>
              </w:rPr>
            </w:pPr>
            <w:r w:rsidRPr="008F4650">
              <w:rPr>
                <w:rFonts w:ascii="Arial" w:hAnsi="Arial" w:cs="Arial"/>
              </w:rPr>
              <w:lastRenderedPageBreak/>
              <w:t xml:space="preserve">Sector I: Include details including, Name, Average length of beat and Buffer zones,  </w:t>
            </w:r>
            <w:r w:rsidRPr="008F4650">
              <w:rPr>
                <w:rFonts w:ascii="Arial" w:hAnsi="Arial" w:cs="Arial"/>
                <w:iCs/>
              </w:rPr>
              <w:t xml:space="preserve">Fish species </w:t>
            </w:r>
          </w:p>
          <w:p w14:paraId="255AB386" w14:textId="77777777" w:rsidR="00755973" w:rsidRPr="008F4650" w:rsidRDefault="00755973" w:rsidP="005B0D47">
            <w:pPr>
              <w:rPr>
                <w:rFonts w:ascii="Arial" w:hAnsi="Arial" w:cs="Arial"/>
                <w:color w:val="C00000"/>
              </w:rPr>
            </w:pPr>
          </w:p>
          <w:p w14:paraId="23A5DBE5" w14:textId="77777777" w:rsidR="00755973" w:rsidRPr="008F4650" w:rsidRDefault="00755973" w:rsidP="005B0D47">
            <w:pPr>
              <w:rPr>
                <w:rFonts w:ascii="Arial" w:hAnsi="Arial" w:cs="Arial"/>
                <w:color w:val="C00000"/>
              </w:rPr>
            </w:pPr>
          </w:p>
          <w:p w14:paraId="2CF1AD38" w14:textId="77777777" w:rsidR="00755973" w:rsidRPr="008F4650" w:rsidRDefault="00755973" w:rsidP="005B0D47">
            <w:pPr>
              <w:rPr>
                <w:rFonts w:ascii="Arial" w:hAnsi="Arial" w:cs="Arial"/>
              </w:rPr>
            </w:pPr>
            <w:r w:rsidRPr="008F4650">
              <w:rPr>
                <w:rFonts w:ascii="Arial" w:hAnsi="Arial" w:cs="Arial"/>
              </w:rPr>
              <w:t xml:space="preserve">Sector II: Include details including, Name, Average length of beat and Buffer zones,  </w:t>
            </w:r>
            <w:r w:rsidRPr="008F4650">
              <w:rPr>
                <w:rFonts w:ascii="Arial" w:hAnsi="Arial" w:cs="Arial"/>
                <w:iCs/>
              </w:rPr>
              <w:t xml:space="preserve">Fish species </w:t>
            </w:r>
          </w:p>
          <w:p w14:paraId="4E8F0CB1" w14:textId="77777777" w:rsidR="00755973" w:rsidRPr="008F4650" w:rsidRDefault="00755973" w:rsidP="005B0D47">
            <w:pPr>
              <w:rPr>
                <w:rFonts w:ascii="Arial" w:hAnsi="Arial" w:cs="Arial"/>
                <w:color w:val="C00000"/>
              </w:rPr>
            </w:pPr>
          </w:p>
          <w:p w14:paraId="60E6C9DA" w14:textId="77777777" w:rsidR="00755973" w:rsidRPr="008F4650" w:rsidRDefault="00755973" w:rsidP="005B0D47">
            <w:pPr>
              <w:rPr>
                <w:rFonts w:ascii="Arial" w:hAnsi="Arial" w:cs="Arial"/>
                <w:color w:val="C00000"/>
              </w:rPr>
            </w:pPr>
          </w:p>
          <w:p w14:paraId="10DA8B16" w14:textId="77777777" w:rsidR="00755973" w:rsidRPr="008F4650" w:rsidRDefault="00755973" w:rsidP="005B0D47">
            <w:pPr>
              <w:rPr>
                <w:rFonts w:ascii="Arial" w:hAnsi="Arial" w:cs="Arial"/>
              </w:rPr>
            </w:pPr>
            <w:r w:rsidRPr="008F4650">
              <w:rPr>
                <w:rFonts w:ascii="Arial" w:hAnsi="Arial" w:cs="Arial"/>
              </w:rPr>
              <w:t xml:space="preserve">Sector III: Include details including, Name, Average length of beat and Buffer zones,  </w:t>
            </w:r>
            <w:r w:rsidRPr="008F4650">
              <w:rPr>
                <w:rFonts w:ascii="Arial" w:hAnsi="Arial" w:cs="Arial"/>
                <w:iCs/>
              </w:rPr>
              <w:t xml:space="preserve">Fish species </w:t>
            </w:r>
          </w:p>
          <w:p w14:paraId="2B168B22" w14:textId="77777777" w:rsidR="00755973" w:rsidRPr="008F4650" w:rsidRDefault="00755973" w:rsidP="005B0D47">
            <w:pPr>
              <w:rPr>
                <w:rFonts w:ascii="Arial" w:hAnsi="Arial" w:cs="Arial"/>
                <w:color w:val="C00000"/>
              </w:rPr>
            </w:pPr>
          </w:p>
          <w:p w14:paraId="1AE45D69" w14:textId="77777777" w:rsidR="00755973" w:rsidRPr="008F4650" w:rsidRDefault="00755973" w:rsidP="005B0D47">
            <w:pPr>
              <w:rPr>
                <w:rFonts w:ascii="Arial" w:hAnsi="Arial" w:cs="Arial"/>
                <w:color w:val="C00000"/>
              </w:rPr>
            </w:pPr>
          </w:p>
          <w:p w14:paraId="45E0589D" w14:textId="77777777" w:rsidR="00755973" w:rsidRPr="008F4650" w:rsidRDefault="00755973" w:rsidP="005B0D47">
            <w:pPr>
              <w:rPr>
                <w:rFonts w:ascii="Arial" w:hAnsi="Arial" w:cs="Arial"/>
              </w:rPr>
            </w:pPr>
            <w:r w:rsidRPr="008F4650">
              <w:rPr>
                <w:rFonts w:ascii="Arial" w:hAnsi="Arial" w:cs="Arial"/>
              </w:rPr>
              <w:t xml:space="preserve">Sector IV: Include details including, Name, Average length of beat and Buffer zones,  </w:t>
            </w:r>
            <w:r w:rsidRPr="008F4650">
              <w:rPr>
                <w:rFonts w:ascii="Arial" w:hAnsi="Arial" w:cs="Arial"/>
                <w:iCs/>
              </w:rPr>
              <w:t xml:space="preserve">Fish species </w:t>
            </w:r>
          </w:p>
          <w:p w14:paraId="4AB46636" w14:textId="77777777" w:rsidR="00755973" w:rsidRPr="008F4650" w:rsidRDefault="00755973" w:rsidP="005B0D47">
            <w:pPr>
              <w:rPr>
                <w:rFonts w:ascii="Arial" w:hAnsi="Arial" w:cs="Arial"/>
                <w:color w:val="C00000"/>
              </w:rPr>
            </w:pPr>
          </w:p>
          <w:p w14:paraId="05C20408" w14:textId="77777777" w:rsidR="00755973" w:rsidRPr="008F4650" w:rsidRDefault="00755973" w:rsidP="005B0D47">
            <w:pPr>
              <w:rPr>
                <w:rFonts w:ascii="Arial" w:hAnsi="Arial" w:cs="Arial"/>
                <w:color w:val="C00000"/>
              </w:rPr>
            </w:pPr>
          </w:p>
          <w:p w14:paraId="7F215549" w14:textId="77777777" w:rsidR="00755973" w:rsidRPr="008F4650" w:rsidRDefault="00755973" w:rsidP="005B0D47">
            <w:pPr>
              <w:rPr>
                <w:rFonts w:ascii="Arial" w:hAnsi="Arial" w:cs="Arial"/>
              </w:rPr>
            </w:pPr>
            <w:r w:rsidRPr="008F4650">
              <w:rPr>
                <w:rFonts w:ascii="Arial" w:hAnsi="Arial" w:cs="Arial"/>
              </w:rPr>
              <w:t xml:space="preserve">Sector V: Include details including, Name, Average length of beat and Buffer zones,  </w:t>
            </w:r>
            <w:r w:rsidRPr="008F4650">
              <w:rPr>
                <w:rFonts w:ascii="Arial" w:hAnsi="Arial" w:cs="Arial"/>
                <w:iCs/>
              </w:rPr>
              <w:t xml:space="preserve">Fish species </w:t>
            </w:r>
          </w:p>
          <w:p w14:paraId="3CD1BC11" w14:textId="77777777" w:rsidR="00755973" w:rsidRPr="008F4650" w:rsidRDefault="00755973" w:rsidP="005B0D47">
            <w:pPr>
              <w:rPr>
                <w:rFonts w:ascii="Arial" w:hAnsi="Arial" w:cs="Arial"/>
                <w:color w:val="C00000"/>
              </w:rPr>
            </w:pPr>
          </w:p>
          <w:p w14:paraId="5528BD67" w14:textId="77777777" w:rsidR="00CB0F0B" w:rsidRPr="008F4650" w:rsidRDefault="00CB0F0B" w:rsidP="005B0D47">
            <w:pPr>
              <w:rPr>
                <w:rFonts w:ascii="Arial" w:hAnsi="Arial" w:cs="Arial"/>
                <w:color w:val="C00000"/>
              </w:rPr>
            </w:pPr>
          </w:p>
          <w:p w14:paraId="16F70178" w14:textId="77777777" w:rsidR="00CB0F0B" w:rsidRPr="008F4650" w:rsidRDefault="00CB0F0B" w:rsidP="005B0D47">
            <w:pPr>
              <w:rPr>
                <w:rFonts w:ascii="Arial" w:hAnsi="Arial" w:cs="Arial"/>
                <w:b/>
                <w:i/>
              </w:rPr>
            </w:pPr>
            <w:r w:rsidRPr="008F4650">
              <w:rPr>
                <w:rFonts w:ascii="Arial" w:hAnsi="Arial" w:cs="Arial"/>
                <w:b/>
                <w:i/>
              </w:rPr>
              <w:t xml:space="preserve">All eligible fish must have </w:t>
            </w:r>
            <w:r w:rsidR="00AC25D4" w:rsidRPr="008F4650">
              <w:rPr>
                <w:rFonts w:ascii="Arial" w:hAnsi="Arial" w:cs="Arial"/>
                <w:b/>
                <w:i/>
              </w:rPr>
              <w:t>a minimum size of 20 cm or more</w:t>
            </w:r>
          </w:p>
          <w:p w14:paraId="1D002566" w14:textId="77777777" w:rsidR="00CB0F0B" w:rsidRPr="008F4650" w:rsidRDefault="00CB0F0B" w:rsidP="005B0D47">
            <w:pPr>
              <w:rPr>
                <w:rFonts w:ascii="Arial" w:hAnsi="Arial" w:cs="Arial"/>
                <w:color w:val="C00000"/>
              </w:rPr>
            </w:pPr>
          </w:p>
          <w:p w14:paraId="29A77480" w14:textId="77777777" w:rsidR="00CB0F0B" w:rsidRPr="008F4650" w:rsidRDefault="00CB0F0B" w:rsidP="005B0D47">
            <w:pPr>
              <w:rPr>
                <w:rFonts w:ascii="Arial" w:hAnsi="Arial" w:cs="Arial"/>
                <w:color w:val="C00000"/>
              </w:rPr>
            </w:pPr>
          </w:p>
          <w:p w14:paraId="182D200E" w14:textId="77777777" w:rsidR="00CB0F0B" w:rsidRPr="008F4650" w:rsidRDefault="00CB0F0B" w:rsidP="005B0D47">
            <w:pPr>
              <w:rPr>
                <w:rFonts w:ascii="Arial" w:hAnsi="Arial" w:cs="Arial"/>
                <w:color w:val="C00000"/>
              </w:rPr>
            </w:pPr>
          </w:p>
        </w:tc>
      </w:tr>
    </w:tbl>
    <w:p w14:paraId="4DD5C21D" w14:textId="77777777" w:rsidR="00A760F7" w:rsidRPr="008F4650" w:rsidRDefault="00A760F7" w:rsidP="005B0D47">
      <w:pPr>
        <w:rPr>
          <w:rFonts w:ascii="Arial" w:hAnsi="Arial" w:cs="Arial"/>
        </w:rPr>
      </w:pPr>
    </w:p>
    <w:tbl>
      <w:tblPr>
        <w:tblW w:w="0" w:type="auto"/>
        <w:tblInd w:w="712" w:type="dxa"/>
        <w:tblLook w:val="0000" w:firstRow="0" w:lastRow="0" w:firstColumn="0" w:lastColumn="0" w:noHBand="0" w:noVBand="0"/>
      </w:tblPr>
      <w:tblGrid>
        <w:gridCol w:w="9728"/>
      </w:tblGrid>
      <w:tr w:rsidR="00A760F7" w:rsidRPr="008F4650" w14:paraId="5CED24E9" w14:textId="77777777" w:rsidTr="00B84F20">
        <w:tc>
          <w:tcPr>
            <w:tcW w:w="9836" w:type="dxa"/>
          </w:tcPr>
          <w:p w14:paraId="1C84B00C" w14:textId="77777777" w:rsidR="00A760F7" w:rsidRPr="008F4650" w:rsidRDefault="00F6129A" w:rsidP="00717247">
            <w:pPr>
              <w:tabs>
                <w:tab w:val="left" w:pos="0"/>
              </w:tabs>
              <w:ind w:left="-78"/>
              <w:rPr>
                <w:rFonts w:ascii="Arial" w:hAnsi="Arial" w:cs="Arial"/>
                <w:b/>
              </w:rPr>
            </w:pPr>
            <w:r w:rsidRPr="008F4650">
              <w:rPr>
                <w:rFonts w:ascii="Arial" w:hAnsi="Arial" w:cs="Arial"/>
                <w:b/>
                <w:bCs/>
              </w:rPr>
              <w:t>8</w:t>
            </w:r>
            <w:r w:rsidR="00A760F7" w:rsidRPr="008F4650">
              <w:rPr>
                <w:rFonts w:ascii="Arial" w:hAnsi="Arial" w:cs="Arial"/>
                <w:b/>
                <w:bCs/>
              </w:rPr>
              <w:t xml:space="preserve">. </w:t>
            </w:r>
            <w:r w:rsidR="008F4650">
              <w:rPr>
                <w:rFonts w:ascii="Arial" w:hAnsi="Arial" w:cs="Arial"/>
                <w:b/>
                <w:bCs/>
              </w:rPr>
              <w:t xml:space="preserve"> </w:t>
            </w:r>
            <w:r w:rsidR="00A760F7" w:rsidRPr="008F4650">
              <w:rPr>
                <w:rFonts w:ascii="Arial" w:hAnsi="Arial" w:cs="Arial"/>
                <w:b/>
                <w:bCs/>
              </w:rPr>
              <w:t>Official</w:t>
            </w:r>
            <w:r w:rsidR="00A760F7" w:rsidRPr="008F4650">
              <w:rPr>
                <w:rFonts w:ascii="Arial" w:hAnsi="Arial" w:cs="Arial"/>
                <w:b/>
              </w:rPr>
              <w:t xml:space="preserve"> Practice waters</w:t>
            </w:r>
            <w:r w:rsidR="00A760F7" w:rsidRPr="008F4650">
              <w:rPr>
                <w:rFonts w:ascii="Arial" w:hAnsi="Arial" w:cs="Arial"/>
                <w:b/>
                <w:iCs/>
              </w:rPr>
              <w:t xml:space="preserve">: </w:t>
            </w:r>
            <w:r w:rsidR="00A760F7" w:rsidRPr="008F4650">
              <w:rPr>
                <w:rFonts w:ascii="Arial" w:hAnsi="Arial" w:cs="Arial"/>
                <w:bCs/>
                <w:i/>
              </w:rPr>
              <w:t>(</w:t>
            </w:r>
            <w:r w:rsidR="008F4650">
              <w:rPr>
                <w:rFonts w:ascii="Arial" w:hAnsi="Arial" w:cs="Arial"/>
                <w:bCs/>
                <w:i/>
              </w:rPr>
              <w:t xml:space="preserve"> </w:t>
            </w:r>
            <w:r w:rsidR="00A760F7" w:rsidRPr="008F4650">
              <w:rPr>
                <w:rFonts w:ascii="Arial" w:hAnsi="Arial" w:cs="Arial"/>
                <w:bCs/>
                <w:i/>
              </w:rPr>
              <w:t>Reference A: Article )</w:t>
            </w:r>
          </w:p>
          <w:p w14:paraId="29628A36" w14:textId="77777777" w:rsidR="007935F2" w:rsidRPr="008F4650" w:rsidRDefault="007935F2" w:rsidP="00717247">
            <w:pPr>
              <w:ind w:left="-78"/>
              <w:rPr>
                <w:rFonts w:ascii="Arial" w:hAnsi="Arial" w:cs="Arial"/>
              </w:rPr>
            </w:pPr>
          </w:p>
          <w:p w14:paraId="445D08E4" w14:textId="77777777" w:rsidR="00A760F7" w:rsidRPr="008F4650" w:rsidRDefault="00A760F7" w:rsidP="00717247">
            <w:pPr>
              <w:ind w:left="-78"/>
              <w:rPr>
                <w:rFonts w:ascii="Arial" w:hAnsi="Arial" w:cs="Arial"/>
              </w:rPr>
            </w:pPr>
            <w:r w:rsidRPr="008F4650">
              <w:rPr>
                <w:rFonts w:ascii="Arial" w:hAnsi="Arial" w:cs="Arial"/>
              </w:rPr>
              <w:t>Name/fishing style:</w:t>
            </w:r>
          </w:p>
          <w:p w14:paraId="402AF369" w14:textId="77777777" w:rsidR="007935F2" w:rsidRPr="008F4650" w:rsidRDefault="007935F2" w:rsidP="00717247">
            <w:pPr>
              <w:ind w:left="-78"/>
              <w:rPr>
                <w:rFonts w:ascii="Arial" w:hAnsi="Arial" w:cs="Arial"/>
              </w:rPr>
            </w:pPr>
          </w:p>
          <w:p w14:paraId="4AC8E227" w14:textId="77777777" w:rsidR="007935F2" w:rsidRPr="008F4650" w:rsidRDefault="00A760F7" w:rsidP="00717247">
            <w:pPr>
              <w:ind w:left="-78"/>
              <w:rPr>
                <w:rFonts w:ascii="Arial" w:hAnsi="Arial" w:cs="Arial"/>
              </w:rPr>
            </w:pPr>
            <w:r w:rsidRPr="008F4650">
              <w:rPr>
                <w:rFonts w:ascii="Arial" w:hAnsi="Arial" w:cs="Arial"/>
              </w:rPr>
              <w:t>Name/fishing style:</w:t>
            </w:r>
            <w:r w:rsidR="0096177C" w:rsidRPr="008F4650">
              <w:rPr>
                <w:rFonts w:ascii="Arial" w:hAnsi="Arial" w:cs="Arial"/>
              </w:rPr>
              <w:t xml:space="preserve">  </w:t>
            </w:r>
          </w:p>
          <w:p w14:paraId="1798D84C" w14:textId="77777777" w:rsidR="00A760F7" w:rsidRPr="008F4650" w:rsidRDefault="00283C97" w:rsidP="00717247">
            <w:pPr>
              <w:ind w:left="-78"/>
              <w:rPr>
                <w:rFonts w:ascii="Arial" w:hAnsi="Arial" w:cs="Arial"/>
                <w:color w:val="C00000"/>
              </w:rPr>
            </w:pPr>
            <w:r w:rsidRPr="008F4650">
              <w:rPr>
                <w:rFonts w:ascii="Arial" w:hAnsi="Arial" w:cs="Arial"/>
                <w:color w:val="C00000"/>
              </w:rPr>
              <w:t xml:space="preserve"> </w:t>
            </w:r>
          </w:p>
          <w:p w14:paraId="5DAEA530" w14:textId="77777777" w:rsidR="007935F2" w:rsidRPr="008F4650" w:rsidRDefault="007935F2" w:rsidP="00717247">
            <w:pPr>
              <w:ind w:left="-78"/>
              <w:rPr>
                <w:rFonts w:ascii="Arial" w:hAnsi="Arial" w:cs="Arial"/>
              </w:rPr>
            </w:pPr>
          </w:p>
          <w:p w14:paraId="10040A84" w14:textId="77777777" w:rsidR="007935F2" w:rsidRPr="008F4650" w:rsidRDefault="007935F2" w:rsidP="00717247">
            <w:pPr>
              <w:ind w:left="-78"/>
              <w:rPr>
                <w:rFonts w:ascii="Arial" w:hAnsi="Arial" w:cs="Arial"/>
              </w:rPr>
            </w:pPr>
            <w:r w:rsidRPr="008F4650">
              <w:rPr>
                <w:rFonts w:ascii="Arial" w:hAnsi="Arial" w:cs="Arial"/>
              </w:rPr>
              <w:t>Name/fishing style:</w:t>
            </w:r>
          </w:p>
          <w:p w14:paraId="061428E6" w14:textId="77777777" w:rsidR="007935F2" w:rsidRPr="008F4650" w:rsidRDefault="007935F2" w:rsidP="00717247">
            <w:pPr>
              <w:ind w:left="-78"/>
              <w:rPr>
                <w:rFonts w:ascii="Arial" w:hAnsi="Arial" w:cs="Arial"/>
              </w:rPr>
            </w:pPr>
          </w:p>
          <w:p w14:paraId="4E71A2D8" w14:textId="77777777" w:rsidR="007935F2" w:rsidRPr="008F4650" w:rsidRDefault="007935F2" w:rsidP="00717247">
            <w:pPr>
              <w:ind w:left="-78"/>
              <w:rPr>
                <w:rFonts w:ascii="Arial" w:hAnsi="Arial" w:cs="Arial"/>
              </w:rPr>
            </w:pPr>
            <w:r w:rsidRPr="008F4650">
              <w:rPr>
                <w:rFonts w:ascii="Arial" w:hAnsi="Arial" w:cs="Arial"/>
              </w:rPr>
              <w:t>Name/fishing style:</w:t>
            </w:r>
          </w:p>
          <w:p w14:paraId="78812782" w14:textId="77777777" w:rsidR="007935F2" w:rsidRPr="008F4650" w:rsidRDefault="007935F2" w:rsidP="006E0D1D">
            <w:pPr>
              <w:tabs>
                <w:tab w:val="left" w:pos="204"/>
              </w:tabs>
              <w:ind w:left="-78"/>
              <w:rPr>
                <w:rFonts w:ascii="Arial" w:hAnsi="Arial" w:cs="Arial"/>
              </w:rPr>
            </w:pPr>
          </w:p>
          <w:p w14:paraId="0DD5ADC6" w14:textId="77777777" w:rsidR="00A760F7" w:rsidRPr="008F4650" w:rsidRDefault="00A760F7" w:rsidP="00717247">
            <w:pPr>
              <w:ind w:left="-78"/>
              <w:rPr>
                <w:rFonts w:ascii="Arial" w:hAnsi="Arial" w:cs="Arial"/>
              </w:rPr>
            </w:pPr>
            <w:r w:rsidRPr="008F4650">
              <w:rPr>
                <w:rFonts w:ascii="Arial" w:hAnsi="Arial" w:cs="Arial"/>
              </w:rPr>
              <w:t xml:space="preserve">Sufficient area and boats of similar size and construction as competition boats:  </w:t>
            </w:r>
            <w:r w:rsidR="00283C97" w:rsidRPr="008F4650">
              <w:rPr>
                <w:rFonts w:ascii="Arial" w:hAnsi="Arial" w:cs="Arial"/>
                <w:color w:val="C00000"/>
              </w:rPr>
              <w:t xml:space="preserve"> </w:t>
            </w:r>
            <w:r w:rsidRPr="008F4650">
              <w:rPr>
                <w:rFonts w:ascii="Arial" w:hAnsi="Arial" w:cs="Arial"/>
              </w:rPr>
              <w:tab/>
            </w:r>
          </w:p>
          <w:p w14:paraId="59784F08" w14:textId="77777777" w:rsidR="007935F2" w:rsidRPr="008F4650" w:rsidRDefault="007935F2" w:rsidP="00717247">
            <w:pPr>
              <w:ind w:left="-78"/>
              <w:rPr>
                <w:rFonts w:ascii="Arial" w:hAnsi="Arial" w:cs="Arial"/>
              </w:rPr>
            </w:pPr>
          </w:p>
          <w:p w14:paraId="777CD865" w14:textId="77777777" w:rsidR="003E0D42" w:rsidRPr="008F4650" w:rsidRDefault="00A760F7" w:rsidP="00717247">
            <w:pPr>
              <w:ind w:left="-78"/>
              <w:rPr>
                <w:rFonts w:ascii="Arial" w:hAnsi="Arial" w:cs="Arial"/>
                <w:bCs/>
              </w:rPr>
            </w:pPr>
            <w:r w:rsidRPr="008F4650">
              <w:rPr>
                <w:rFonts w:ascii="Arial" w:hAnsi="Arial" w:cs="Arial"/>
                <w:bCs/>
              </w:rPr>
              <w:t>Details of transport and timings to be agreed before first Captains’ meeting:</w:t>
            </w:r>
          </w:p>
          <w:p w14:paraId="0B868984" w14:textId="77777777" w:rsidR="00A760F7" w:rsidRPr="008F4650" w:rsidRDefault="00A760F7" w:rsidP="00717247">
            <w:pPr>
              <w:ind w:left="-78"/>
              <w:rPr>
                <w:rFonts w:ascii="Arial" w:hAnsi="Arial" w:cs="Arial"/>
              </w:rPr>
            </w:pPr>
            <w:r w:rsidRPr="008F4650">
              <w:rPr>
                <w:rFonts w:ascii="Arial" w:hAnsi="Arial" w:cs="Arial"/>
                <w:b/>
              </w:rPr>
              <w:tab/>
            </w:r>
          </w:p>
          <w:p w14:paraId="435632F1" w14:textId="77777777" w:rsidR="00A760F7" w:rsidRPr="008F4650" w:rsidRDefault="00A760F7" w:rsidP="00717247">
            <w:pPr>
              <w:pStyle w:val="Header"/>
              <w:tabs>
                <w:tab w:val="clear" w:pos="4320"/>
                <w:tab w:val="clear" w:pos="8640"/>
              </w:tabs>
              <w:ind w:left="-78"/>
              <w:rPr>
                <w:rFonts w:ascii="Arial" w:hAnsi="Arial" w:cs="Arial"/>
              </w:rPr>
            </w:pPr>
          </w:p>
        </w:tc>
      </w:tr>
      <w:tr w:rsidR="00A760F7" w:rsidRPr="008F4650" w14:paraId="0D5DE1FF" w14:textId="77777777" w:rsidTr="00B84F20">
        <w:tc>
          <w:tcPr>
            <w:tcW w:w="9836" w:type="dxa"/>
          </w:tcPr>
          <w:p w14:paraId="10ADE4ED" w14:textId="77777777" w:rsidR="00A760F7" w:rsidRPr="008F4650" w:rsidRDefault="00F6129A" w:rsidP="00717247">
            <w:pPr>
              <w:tabs>
                <w:tab w:val="left" w:pos="0"/>
              </w:tabs>
              <w:ind w:left="-78"/>
              <w:rPr>
                <w:rFonts w:ascii="Arial" w:hAnsi="Arial" w:cs="Arial"/>
              </w:rPr>
            </w:pPr>
            <w:r w:rsidRPr="008F4650">
              <w:rPr>
                <w:rFonts w:ascii="Arial" w:hAnsi="Arial" w:cs="Arial"/>
                <w:b/>
                <w:bCs/>
              </w:rPr>
              <w:t>9</w:t>
            </w:r>
            <w:r w:rsidR="00A760F7" w:rsidRPr="008F4650">
              <w:rPr>
                <w:rFonts w:ascii="Arial" w:hAnsi="Arial" w:cs="Arial"/>
                <w:b/>
                <w:bCs/>
              </w:rPr>
              <w:t xml:space="preserve">. </w:t>
            </w:r>
            <w:r w:rsidR="00F36047">
              <w:rPr>
                <w:rFonts w:ascii="Arial" w:hAnsi="Arial" w:cs="Arial"/>
                <w:b/>
                <w:bCs/>
              </w:rPr>
              <w:t xml:space="preserve"> </w:t>
            </w:r>
            <w:r w:rsidR="00A760F7" w:rsidRPr="008F4650">
              <w:rPr>
                <w:rFonts w:ascii="Arial" w:hAnsi="Arial" w:cs="Arial"/>
                <w:b/>
              </w:rPr>
              <w:t xml:space="preserve">Unofficial Practice waters: </w:t>
            </w:r>
            <w:r w:rsidR="00A760F7" w:rsidRPr="008F4650">
              <w:rPr>
                <w:rFonts w:ascii="Arial" w:hAnsi="Arial" w:cs="Arial"/>
                <w:bCs/>
                <w:i/>
              </w:rPr>
              <w:t>(</w:t>
            </w:r>
            <w:r w:rsidR="008F4650">
              <w:rPr>
                <w:rFonts w:ascii="Arial" w:hAnsi="Arial" w:cs="Arial"/>
                <w:bCs/>
                <w:i/>
              </w:rPr>
              <w:t xml:space="preserve"> </w:t>
            </w:r>
            <w:r w:rsidR="00A760F7" w:rsidRPr="008F4650">
              <w:rPr>
                <w:rFonts w:ascii="Arial" w:hAnsi="Arial" w:cs="Arial"/>
                <w:bCs/>
                <w:i/>
              </w:rPr>
              <w:t>Reference A: Article )</w:t>
            </w:r>
            <w:r w:rsidR="00A760F7" w:rsidRPr="008F4650">
              <w:rPr>
                <w:rFonts w:ascii="Arial" w:hAnsi="Arial" w:cs="Arial"/>
              </w:rPr>
              <w:tab/>
            </w:r>
          </w:p>
          <w:p w14:paraId="7A34093F" w14:textId="77777777" w:rsidR="007935F2" w:rsidRPr="008F4650" w:rsidRDefault="007935F2" w:rsidP="00717247">
            <w:pPr>
              <w:tabs>
                <w:tab w:val="left" w:pos="0"/>
              </w:tabs>
              <w:ind w:left="-78"/>
              <w:rPr>
                <w:rFonts w:ascii="Arial" w:hAnsi="Arial" w:cs="Arial"/>
              </w:rPr>
            </w:pPr>
          </w:p>
          <w:p w14:paraId="3953BC16" w14:textId="77777777" w:rsidR="00A760F7" w:rsidRPr="008F4650" w:rsidRDefault="00A760F7" w:rsidP="00717247">
            <w:pPr>
              <w:ind w:left="-78"/>
              <w:rPr>
                <w:rFonts w:ascii="Arial" w:hAnsi="Arial" w:cs="Arial"/>
              </w:rPr>
            </w:pPr>
            <w:r w:rsidRPr="008F4650">
              <w:rPr>
                <w:rFonts w:ascii="Arial" w:hAnsi="Arial" w:cs="Arial"/>
              </w:rPr>
              <w:t xml:space="preserve">Name:                          </w:t>
            </w:r>
            <w:r w:rsidR="007935F2" w:rsidRPr="008F4650">
              <w:rPr>
                <w:rFonts w:ascii="Arial" w:hAnsi="Arial" w:cs="Arial"/>
              </w:rPr>
              <w:t xml:space="preserve">                                              </w:t>
            </w:r>
            <w:r w:rsidRPr="008F4650">
              <w:rPr>
                <w:rFonts w:ascii="Arial" w:hAnsi="Arial" w:cs="Arial"/>
              </w:rPr>
              <w:t>River or Lake</w:t>
            </w:r>
          </w:p>
          <w:p w14:paraId="5C6357C1" w14:textId="77777777" w:rsidR="007935F2" w:rsidRPr="008F4650" w:rsidRDefault="00A760F7" w:rsidP="00717247">
            <w:pPr>
              <w:ind w:left="-78"/>
              <w:rPr>
                <w:rFonts w:ascii="Arial" w:hAnsi="Arial" w:cs="Arial"/>
              </w:rPr>
            </w:pPr>
            <w:r w:rsidRPr="008F4650">
              <w:rPr>
                <w:rFonts w:ascii="Arial" w:hAnsi="Arial" w:cs="Arial"/>
              </w:rPr>
              <w:t>Species:</w:t>
            </w:r>
            <w:r w:rsidR="0096177C" w:rsidRPr="008F4650">
              <w:rPr>
                <w:rFonts w:ascii="Arial" w:hAnsi="Arial" w:cs="Arial"/>
              </w:rPr>
              <w:t xml:space="preserve">      </w:t>
            </w:r>
          </w:p>
          <w:p w14:paraId="6A2A770E" w14:textId="77777777" w:rsidR="00A760F7" w:rsidRPr="008F4650" w:rsidRDefault="0096177C" w:rsidP="00717247">
            <w:pPr>
              <w:ind w:left="-78"/>
              <w:rPr>
                <w:rFonts w:ascii="Arial" w:hAnsi="Arial" w:cs="Arial"/>
              </w:rPr>
            </w:pPr>
            <w:r w:rsidRPr="008F4650">
              <w:rPr>
                <w:rFonts w:ascii="Arial" w:hAnsi="Arial" w:cs="Arial"/>
              </w:rPr>
              <w:t xml:space="preserve">                                        </w:t>
            </w:r>
            <w:r w:rsidR="00283C97" w:rsidRPr="008F4650">
              <w:rPr>
                <w:rFonts w:ascii="Arial" w:hAnsi="Arial" w:cs="Arial"/>
                <w:color w:val="C00000"/>
              </w:rPr>
              <w:t xml:space="preserve"> </w:t>
            </w:r>
          </w:p>
          <w:p w14:paraId="7A263C28" w14:textId="77777777" w:rsidR="00A760F7" w:rsidRPr="008F4650" w:rsidRDefault="00A760F7" w:rsidP="00717247">
            <w:pPr>
              <w:ind w:left="-78"/>
              <w:rPr>
                <w:rFonts w:ascii="Arial" w:hAnsi="Arial" w:cs="Arial"/>
              </w:rPr>
            </w:pPr>
            <w:r w:rsidRPr="008F4650">
              <w:rPr>
                <w:rFonts w:ascii="Arial" w:hAnsi="Arial" w:cs="Arial"/>
              </w:rPr>
              <w:t>Name:</w:t>
            </w:r>
            <w:r w:rsidRPr="008F4650">
              <w:rPr>
                <w:rFonts w:ascii="Arial" w:hAnsi="Arial" w:cs="Arial"/>
              </w:rPr>
              <w:tab/>
              <w:t xml:space="preserve">                        </w:t>
            </w:r>
            <w:r w:rsidR="007935F2" w:rsidRPr="008F4650">
              <w:rPr>
                <w:rFonts w:ascii="Arial" w:hAnsi="Arial" w:cs="Arial"/>
              </w:rPr>
              <w:t xml:space="preserve">                                                </w:t>
            </w:r>
            <w:r w:rsidRPr="008F4650">
              <w:rPr>
                <w:rFonts w:ascii="Arial" w:hAnsi="Arial" w:cs="Arial"/>
              </w:rPr>
              <w:t>River or  Lake</w:t>
            </w:r>
          </w:p>
          <w:p w14:paraId="27DED633" w14:textId="77777777" w:rsidR="00A760F7" w:rsidRPr="008F4650" w:rsidRDefault="00A760F7" w:rsidP="00717247">
            <w:pPr>
              <w:ind w:left="-78"/>
              <w:rPr>
                <w:rFonts w:ascii="Arial" w:hAnsi="Arial" w:cs="Arial"/>
              </w:rPr>
            </w:pPr>
            <w:r w:rsidRPr="008F4650">
              <w:rPr>
                <w:rFonts w:ascii="Arial" w:hAnsi="Arial" w:cs="Arial"/>
              </w:rPr>
              <w:t>Species:</w:t>
            </w:r>
          </w:p>
          <w:p w14:paraId="2ACC2C2F" w14:textId="77777777" w:rsidR="007935F2" w:rsidRPr="008F4650" w:rsidRDefault="007935F2" w:rsidP="00717247">
            <w:pPr>
              <w:ind w:left="-78"/>
              <w:rPr>
                <w:rFonts w:ascii="Arial" w:hAnsi="Arial" w:cs="Arial"/>
              </w:rPr>
            </w:pPr>
            <w:r w:rsidRPr="008F4650">
              <w:rPr>
                <w:rFonts w:ascii="Arial" w:hAnsi="Arial" w:cs="Arial"/>
              </w:rPr>
              <w:t xml:space="preserve">                                        </w:t>
            </w:r>
            <w:r w:rsidRPr="008F4650">
              <w:rPr>
                <w:rFonts w:ascii="Arial" w:hAnsi="Arial" w:cs="Arial"/>
                <w:color w:val="C00000"/>
              </w:rPr>
              <w:t xml:space="preserve"> </w:t>
            </w:r>
          </w:p>
          <w:p w14:paraId="75C7CFC0" w14:textId="77777777" w:rsidR="007935F2" w:rsidRPr="008F4650" w:rsidRDefault="007935F2" w:rsidP="00717247">
            <w:pPr>
              <w:ind w:left="-78"/>
              <w:rPr>
                <w:rFonts w:ascii="Arial" w:hAnsi="Arial" w:cs="Arial"/>
              </w:rPr>
            </w:pPr>
            <w:r w:rsidRPr="008F4650">
              <w:rPr>
                <w:rFonts w:ascii="Arial" w:hAnsi="Arial" w:cs="Arial"/>
              </w:rPr>
              <w:t>Name:</w:t>
            </w:r>
            <w:r w:rsidRPr="008F4650">
              <w:rPr>
                <w:rFonts w:ascii="Arial" w:hAnsi="Arial" w:cs="Arial"/>
              </w:rPr>
              <w:tab/>
              <w:t xml:space="preserve">                                                                        River or  Lake</w:t>
            </w:r>
          </w:p>
          <w:p w14:paraId="0D7A004C" w14:textId="77777777" w:rsidR="007935F2" w:rsidRPr="008F4650" w:rsidRDefault="007935F2" w:rsidP="00717247">
            <w:pPr>
              <w:ind w:left="-78"/>
              <w:rPr>
                <w:rFonts w:ascii="Arial" w:hAnsi="Arial" w:cs="Arial"/>
              </w:rPr>
            </w:pPr>
            <w:r w:rsidRPr="008F4650">
              <w:rPr>
                <w:rFonts w:ascii="Arial" w:hAnsi="Arial" w:cs="Arial"/>
              </w:rPr>
              <w:t>Species:</w:t>
            </w:r>
          </w:p>
          <w:p w14:paraId="1C6A2DB7" w14:textId="77777777" w:rsidR="007935F2" w:rsidRPr="008F4650" w:rsidRDefault="007935F2" w:rsidP="00717247">
            <w:pPr>
              <w:ind w:left="-78"/>
              <w:rPr>
                <w:rFonts w:ascii="Arial" w:hAnsi="Arial" w:cs="Arial"/>
              </w:rPr>
            </w:pPr>
            <w:r w:rsidRPr="008F4650">
              <w:rPr>
                <w:rFonts w:ascii="Arial" w:hAnsi="Arial" w:cs="Arial"/>
              </w:rPr>
              <w:t xml:space="preserve">                                        </w:t>
            </w:r>
            <w:r w:rsidRPr="008F4650">
              <w:rPr>
                <w:rFonts w:ascii="Arial" w:hAnsi="Arial" w:cs="Arial"/>
                <w:color w:val="C00000"/>
              </w:rPr>
              <w:t xml:space="preserve"> </w:t>
            </w:r>
          </w:p>
          <w:p w14:paraId="3068919C" w14:textId="77777777" w:rsidR="007935F2" w:rsidRPr="008F4650" w:rsidRDefault="007935F2" w:rsidP="00717247">
            <w:pPr>
              <w:ind w:left="-78"/>
              <w:rPr>
                <w:rFonts w:ascii="Arial" w:hAnsi="Arial" w:cs="Arial"/>
              </w:rPr>
            </w:pPr>
            <w:r w:rsidRPr="008F4650">
              <w:rPr>
                <w:rFonts w:ascii="Arial" w:hAnsi="Arial" w:cs="Arial"/>
              </w:rPr>
              <w:t>Name:</w:t>
            </w:r>
            <w:r w:rsidRPr="008F4650">
              <w:rPr>
                <w:rFonts w:ascii="Arial" w:hAnsi="Arial" w:cs="Arial"/>
              </w:rPr>
              <w:tab/>
              <w:t xml:space="preserve">                                                                        River or  Lake</w:t>
            </w:r>
          </w:p>
          <w:p w14:paraId="36A6D621" w14:textId="77777777" w:rsidR="007935F2" w:rsidRPr="008F4650" w:rsidRDefault="007935F2" w:rsidP="00717247">
            <w:pPr>
              <w:ind w:left="-78"/>
              <w:rPr>
                <w:rFonts w:ascii="Arial" w:hAnsi="Arial" w:cs="Arial"/>
              </w:rPr>
            </w:pPr>
            <w:r w:rsidRPr="008F4650">
              <w:rPr>
                <w:rFonts w:ascii="Arial" w:hAnsi="Arial" w:cs="Arial"/>
              </w:rPr>
              <w:t>Species:</w:t>
            </w:r>
          </w:p>
          <w:p w14:paraId="39717C44" w14:textId="77777777" w:rsidR="007935F2" w:rsidRPr="008F4650" w:rsidRDefault="007935F2" w:rsidP="00717247">
            <w:pPr>
              <w:ind w:left="-78"/>
              <w:rPr>
                <w:rFonts w:ascii="Arial" w:hAnsi="Arial" w:cs="Arial"/>
              </w:rPr>
            </w:pPr>
          </w:p>
          <w:p w14:paraId="51B91318" w14:textId="77777777" w:rsidR="00A760F7" w:rsidRPr="008F4650" w:rsidRDefault="00A760F7" w:rsidP="00717247">
            <w:pPr>
              <w:ind w:left="-78"/>
              <w:rPr>
                <w:rFonts w:ascii="Arial" w:hAnsi="Arial" w:cs="Arial"/>
                <w:b/>
                <w:i/>
                <w:iCs/>
              </w:rPr>
            </w:pPr>
            <w:r w:rsidRPr="008F4650">
              <w:rPr>
                <w:rFonts w:ascii="Arial" w:hAnsi="Arial" w:cs="Arial"/>
                <w:b/>
                <w:i/>
                <w:iCs/>
              </w:rPr>
              <w:t>Extremities of Competition Sectors not to be made available for unofficial practice</w:t>
            </w:r>
          </w:p>
          <w:p w14:paraId="441E6A1E" w14:textId="77777777" w:rsidR="007935F2" w:rsidRPr="008F4650" w:rsidRDefault="007935F2" w:rsidP="00717247">
            <w:pPr>
              <w:ind w:left="-78"/>
              <w:rPr>
                <w:rFonts w:ascii="Arial" w:hAnsi="Arial" w:cs="Arial"/>
              </w:rPr>
            </w:pPr>
          </w:p>
          <w:p w14:paraId="5DD9D80A" w14:textId="77777777" w:rsidR="00A760F7" w:rsidRPr="008F4650" w:rsidRDefault="00A760F7" w:rsidP="00717247">
            <w:pPr>
              <w:ind w:left="-78"/>
              <w:rPr>
                <w:rFonts w:ascii="Arial" w:hAnsi="Arial" w:cs="Arial"/>
                <w:color w:val="C00000"/>
              </w:rPr>
            </w:pPr>
            <w:r w:rsidRPr="008F4650">
              <w:rPr>
                <w:rFonts w:ascii="Arial" w:hAnsi="Arial" w:cs="Arial"/>
              </w:rPr>
              <w:t>Guides/ interpreters and costs:</w:t>
            </w:r>
            <w:r w:rsidR="0096177C" w:rsidRPr="008F4650">
              <w:rPr>
                <w:rFonts w:ascii="Arial" w:hAnsi="Arial" w:cs="Arial"/>
              </w:rPr>
              <w:t xml:space="preserve"> </w:t>
            </w:r>
            <w:r w:rsidR="00283C97" w:rsidRPr="008F4650">
              <w:rPr>
                <w:rFonts w:ascii="Arial" w:hAnsi="Arial" w:cs="Arial"/>
                <w:color w:val="C00000"/>
              </w:rPr>
              <w:t xml:space="preserve"> </w:t>
            </w:r>
          </w:p>
          <w:p w14:paraId="0941DAFE" w14:textId="77777777" w:rsidR="007935F2" w:rsidRPr="008F4650" w:rsidRDefault="007935F2" w:rsidP="00717247">
            <w:pPr>
              <w:ind w:left="-78"/>
              <w:rPr>
                <w:rFonts w:ascii="Arial" w:hAnsi="Arial" w:cs="Arial"/>
              </w:rPr>
            </w:pPr>
          </w:p>
          <w:p w14:paraId="3E7AF034" w14:textId="77777777" w:rsidR="00A760F7" w:rsidRPr="008F4650" w:rsidRDefault="00A760F7" w:rsidP="00717247">
            <w:pPr>
              <w:tabs>
                <w:tab w:val="left" w:pos="0"/>
              </w:tabs>
              <w:ind w:left="-78"/>
              <w:rPr>
                <w:rFonts w:ascii="Arial" w:hAnsi="Arial" w:cs="Arial"/>
                <w:b/>
                <w:bCs/>
              </w:rPr>
            </w:pPr>
          </w:p>
        </w:tc>
      </w:tr>
      <w:tr w:rsidR="00A760F7" w:rsidRPr="008F4650" w14:paraId="488555C4" w14:textId="77777777" w:rsidTr="00B84F20">
        <w:tc>
          <w:tcPr>
            <w:tcW w:w="9836" w:type="dxa"/>
          </w:tcPr>
          <w:p w14:paraId="65B3A4B6" w14:textId="77777777" w:rsidR="00A760F7" w:rsidRPr="008F4650" w:rsidRDefault="00A760F7" w:rsidP="00717247">
            <w:pPr>
              <w:tabs>
                <w:tab w:val="left" w:pos="0"/>
              </w:tabs>
              <w:ind w:left="-78"/>
              <w:rPr>
                <w:rFonts w:ascii="Arial" w:hAnsi="Arial" w:cs="Arial"/>
                <w:b/>
              </w:rPr>
            </w:pPr>
            <w:r w:rsidRPr="008F4650">
              <w:rPr>
                <w:rFonts w:ascii="Arial" w:hAnsi="Arial" w:cs="Arial"/>
                <w:b/>
              </w:rPr>
              <w:t>1</w:t>
            </w:r>
            <w:r w:rsidR="00F6129A" w:rsidRPr="008F4650">
              <w:rPr>
                <w:rFonts w:ascii="Arial" w:hAnsi="Arial" w:cs="Arial"/>
                <w:b/>
              </w:rPr>
              <w:t>0</w:t>
            </w:r>
            <w:r w:rsidRPr="008F4650">
              <w:rPr>
                <w:rFonts w:ascii="Arial" w:hAnsi="Arial" w:cs="Arial"/>
                <w:b/>
              </w:rPr>
              <w:t xml:space="preserve">. </w:t>
            </w:r>
            <w:r w:rsidR="00F36047">
              <w:rPr>
                <w:rFonts w:ascii="Arial" w:hAnsi="Arial" w:cs="Arial"/>
                <w:b/>
              </w:rPr>
              <w:t xml:space="preserve"> </w:t>
            </w:r>
            <w:r w:rsidRPr="008F4650">
              <w:rPr>
                <w:rFonts w:ascii="Arial" w:hAnsi="Arial" w:cs="Arial"/>
                <w:b/>
              </w:rPr>
              <w:t xml:space="preserve">Draw: </w:t>
            </w:r>
            <w:r w:rsidRPr="008F4650">
              <w:rPr>
                <w:rFonts w:ascii="Arial" w:hAnsi="Arial" w:cs="Arial"/>
                <w:bCs/>
                <w:i/>
                <w:iCs/>
              </w:rPr>
              <w:t>(Reference A: Article 2.1</w:t>
            </w:r>
            <w:r w:rsidRPr="008F4650">
              <w:rPr>
                <w:rFonts w:ascii="Arial" w:hAnsi="Arial" w:cs="Arial"/>
                <w:b/>
              </w:rPr>
              <w:t>)</w:t>
            </w:r>
          </w:p>
          <w:p w14:paraId="37C2D959" w14:textId="77777777" w:rsidR="007935F2" w:rsidRPr="008F4650" w:rsidRDefault="007935F2" w:rsidP="00717247">
            <w:pPr>
              <w:tabs>
                <w:tab w:val="left" w:pos="0"/>
              </w:tabs>
              <w:ind w:left="-78"/>
              <w:rPr>
                <w:rFonts w:ascii="Arial" w:hAnsi="Arial" w:cs="Arial"/>
                <w:b/>
              </w:rPr>
            </w:pPr>
          </w:p>
          <w:p w14:paraId="4918EF24" w14:textId="77777777" w:rsidR="00A760F7" w:rsidRPr="008F4650" w:rsidRDefault="00A760F7" w:rsidP="00717247">
            <w:pPr>
              <w:ind w:left="-78"/>
              <w:rPr>
                <w:rFonts w:ascii="Arial" w:hAnsi="Arial" w:cs="Arial"/>
                <w:color w:val="C00000"/>
              </w:rPr>
            </w:pPr>
            <w:r w:rsidRPr="008F4650">
              <w:rPr>
                <w:rFonts w:ascii="Arial" w:hAnsi="Arial" w:cs="Arial"/>
              </w:rPr>
              <w:t xml:space="preserve">FIPS-Mouche </w:t>
            </w:r>
            <w:r w:rsidR="00905B6A" w:rsidRPr="008F4650">
              <w:rPr>
                <w:rFonts w:ascii="Arial" w:hAnsi="Arial" w:cs="Arial"/>
              </w:rPr>
              <w:t>secret draw</w:t>
            </w:r>
            <w:r w:rsidR="00BE639C" w:rsidRPr="008F4650">
              <w:rPr>
                <w:rFonts w:ascii="Arial" w:hAnsi="Arial" w:cs="Arial"/>
              </w:rPr>
              <w:t xml:space="preserve"> method mandatory</w:t>
            </w:r>
            <w:r w:rsidR="00143716" w:rsidRPr="008F4650">
              <w:rPr>
                <w:rFonts w:ascii="Arial" w:hAnsi="Arial" w:cs="Arial"/>
                <w:color w:val="C00000"/>
              </w:rPr>
              <w:t>:</w:t>
            </w:r>
            <w:r w:rsidR="0096177C" w:rsidRPr="008F4650">
              <w:rPr>
                <w:rFonts w:ascii="Arial" w:hAnsi="Arial" w:cs="Arial"/>
                <w:color w:val="C00000"/>
              </w:rPr>
              <w:t xml:space="preserve"> </w:t>
            </w:r>
            <w:r w:rsidR="00283C97" w:rsidRPr="008F4650">
              <w:rPr>
                <w:rFonts w:ascii="Arial" w:hAnsi="Arial" w:cs="Arial"/>
                <w:color w:val="C00000"/>
              </w:rPr>
              <w:t xml:space="preserve"> </w:t>
            </w:r>
          </w:p>
          <w:p w14:paraId="5C9B20AD" w14:textId="77777777" w:rsidR="007935F2" w:rsidRPr="008F4650" w:rsidRDefault="007935F2" w:rsidP="00717247">
            <w:pPr>
              <w:ind w:left="-78"/>
              <w:rPr>
                <w:rFonts w:ascii="Arial" w:hAnsi="Arial" w:cs="Arial"/>
              </w:rPr>
            </w:pPr>
          </w:p>
          <w:p w14:paraId="46417C91" w14:textId="77777777" w:rsidR="00A760F7" w:rsidRPr="008F4650" w:rsidRDefault="00A760F7" w:rsidP="00717247">
            <w:pPr>
              <w:ind w:left="-78"/>
              <w:rPr>
                <w:rFonts w:ascii="Arial" w:hAnsi="Arial" w:cs="Arial"/>
                <w:color w:val="C00000"/>
              </w:rPr>
            </w:pPr>
            <w:r w:rsidRPr="008F4650">
              <w:rPr>
                <w:rFonts w:ascii="Arial" w:hAnsi="Arial" w:cs="Arial"/>
              </w:rPr>
              <w:t>LCD projector and screen required:</w:t>
            </w:r>
            <w:r w:rsidR="00283C97" w:rsidRPr="008F4650">
              <w:rPr>
                <w:rFonts w:ascii="Arial" w:hAnsi="Arial" w:cs="Arial"/>
                <w:color w:val="C00000"/>
              </w:rPr>
              <w:t xml:space="preserve"> </w:t>
            </w:r>
          </w:p>
          <w:p w14:paraId="595499D8" w14:textId="77777777" w:rsidR="007935F2" w:rsidRPr="008F4650" w:rsidRDefault="007935F2" w:rsidP="00717247">
            <w:pPr>
              <w:ind w:left="-78"/>
              <w:rPr>
                <w:rFonts w:ascii="Arial" w:hAnsi="Arial" w:cs="Arial"/>
              </w:rPr>
            </w:pPr>
          </w:p>
          <w:p w14:paraId="1D9EE523" w14:textId="77777777" w:rsidR="00A760F7" w:rsidRPr="008F4650" w:rsidRDefault="003E0D42" w:rsidP="00717247">
            <w:pPr>
              <w:ind w:left="-78"/>
              <w:rPr>
                <w:rFonts w:ascii="Arial" w:hAnsi="Arial" w:cs="Arial"/>
                <w:color w:val="C00000"/>
              </w:rPr>
            </w:pPr>
            <w:r w:rsidRPr="008F4650">
              <w:rPr>
                <w:rFonts w:ascii="Arial" w:hAnsi="Arial" w:cs="Arial"/>
              </w:rPr>
              <w:t>Desktop computer with Windows XP to Windows 7,</w:t>
            </w:r>
            <w:r w:rsidR="00A760F7" w:rsidRPr="008F4650">
              <w:rPr>
                <w:rFonts w:ascii="Arial" w:hAnsi="Arial" w:cs="Arial"/>
              </w:rPr>
              <w:t xml:space="preserve"> keyboard</w:t>
            </w:r>
            <w:r w:rsidRPr="008F4650">
              <w:rPr>
                <w:rFonts w:ascii="Arial" w:hAnsi="Arial" w:cs="Arial"/>
              </w:rPr>
              <w:t>, screen, mouse</w:t>
            </w:r>
            <w:r w:rsidR="00A760F7" w:rsidRPr="008F4650">
              <w:rPr>
                <w:rFonts w:ascii="Arial" w:hAnsi="Arial" w:cs="Arial"/>
              </w:rPr>
              <w:t xml:space="preserve"> and compatible printer required:</w:t>
            </w:r>
            <w:r w:rsidR="0096177C" w:rsidRPr="008F4650">
              <w:rPr>
                <w:rFonts w:ascii="Arial" w:hAnsi="Arial" w:cs="Arial"/>
              </w:rPr>
              <w:t xml:space="preserve"> </w:t>
            </w:r>
            <w:r w:rsidR="00283C97" w:rsidRPr="008F4650">
              <w:rPr>
                <w:rFonts w:ascii="Arial" w:hAnsi="Arial" w:cs="Arial"/>
                <w:color w:val="C00000"/>
              </w:rPr>
              <w:t xml:space="preserve"> </w:t>
            </w:r>
          </w:p>
          <w:p w14:paraId="73C9383E" w14:textId="77777777" w:rsidR="007935F2" w:rsidRPr="008F4650" w:rsidRDefault="007935F2" w:rsidP="00717247">
            <w:pPr>
              <w:ind w:left="-78"/>
              <w:rPr>
                <w:rFonts w:ascii="Arial" w:hAnsi="Arial" w:cs="Arial"/>
              </w:rPr>
            </w:pPr>
          </w:p>
          <w:p w14:paraId="097F9C23" w14:textId="77777777" w:rsidR="00A760F7" w:rsidRPr="008F4650" w:rsidRDefault="00A760F7" w:rsidP="00717247">
            <w:pPr>
              <w:ind w:left="-78"/>
              <w:rPr>
                <w:rFonts w:ascii="Arial" w:hAnsi="Arial" w:cs="Arial"/>
              </w:rPr>
            </w:pPr>
            <w:r w:rsidRPr="008F4650">
              <w:rPr>
                <w:rFonts w:ascii="Arial" w:hAnsi="Arial" w:cs="Arial"/>
                <w:bCs/>
              </w:rPr>
              <w:t xml:space="preserve">FIPS-Mouche </w:t>
            </w:r>
            <w:r w:rsidRPr="008F4650">
              <w:rPr>
                <w:rFonts w:ascii="Arial" w:hAnsi="Arial" w:cs="Arial"/>
              </w:rPr>
              <w:t>will oversee draw and results:</w:t>
            </w:r>
          </w:p>
          <w:p w14:paraId="7F9596B2" w14:textId="77777777" w:rsidR="007935F2" w:rsidRPr="008F4650" w:rsidRDefault="007935F2" w:rsidP="00717247">
            <w:pPr>
              <w:ind w:left="-78"/>
              <w:rPr>
                <w:rFonts w:ascii="Arial" w:hAnsi="Arial" w:cs="Arial"/>
              </w:rPr>
            </w:pPr>
          </w:p>
          <w:p w14:paraId="28C31C68" w14:textId="77777777" w:rsidR="007935F2" w:rsidRPr="008F4650" w:rsidRDefault="00A760F7" w:rsidP="00717247">
            <w:pPr>
              <w:ind w:left="-78"/>
              <w:rPr>
                <w:rFonts w:ascii="Arial" w:hAnsi="Arial" w:cs="Arial"/>
              </w:rPr>
            </w:pPr>
            <w:r w:rsidRPr="008F4650">
              <w:rPr>
                <w:rFonts w:ascii="Arial" w:hAnsi="Arial" w:cs="Arial"/>
              </w:rPr>
              <w:t>Table tennis balls required for draw of Teams and Competitors:</w:t>
            </w:r>
          </w:p>
          <w:p w14:paraId="6025916E" w14:textId="77777777" w:rsidR="00B879DC" w:rsidRPr="008F4650" w:rsidRDefault="00B879DC" w:rsidP="00717247">
            <w:pPr>
              <w:ind w:left="-78"/>
              <w:rPr>
                <w:rFonts w:ascii="Arial" w:hAnsi="Arial" w:cs="Arial"/>
              </w:rPr>
            </w:pPr>
          </w:p>
          <w:p w14:paraId="1C490606" w14:textId="77777777" w:rsidR="00B879DC" w:rsidRPr="008F4650" w:rsidRDefault="00B879DC" w:rsidP="00717247">
            <w:pPr>
              <w:ind w:left="-78"/>
              <w:rPr>
                <w:rFonts w:ascii="Arial" w:hAnsi="Arial" w:cs="Arial"/>
              </w:rPr>
            </w:pPr>
            <w:r w:rsidRPr="008F4650">
              <w:rPr>
                <w:rFonts w:ascii="Arial" w:hAnsi="Arial" w:cs="Arial"/>
              </w:rPr>
              <w:lastRenderedPageBreak/>
              <w:t>Markings:</w:t>
            </w:r>
          </w:p>
          <w:p w14:paraId="3878DE96" w14:textId="77777777" w:rsidR="003E0D42" w:rsidRPr="008F4650" w:rsidRDefault="003E0D42" w:rsidP="00717247">
            <w:pPr>
              <w:ind w:left="-78"/>
              <w:rPr>
                <w:rFonts w:ascii="Arial" w:hAnsi="Arial" w:cs="Arial"/>
              </w:rPr>
            </w:pPr>
            <w:r w:rsidRPr="008F4650">
              <w:rPr>
                <w:rFonts w:ascii="Arial" w:hAnsi="Arial" w:cs="Arial"/>
              </w:rPr>
              <w:t>1 set from 1 to total number of teams</w:t>
            </w:r>
          </w:p>
          <w:p w14:paraId="0FFFE222" w14:textId="77777777" w:rsidR="003E0D42" w:rsidRPr="008F4650" w:rsidRDefault="003E0D42" w:rsidP="00717247">
            <w:pPr>
              <w:ind w:left="-78"/>
              <w:rPr>
                <w:rFonts w:ascii="Arial" w:hAnsi="Arial" w:cs="Arial"/>
              </w:rPr>
            </w:pPr>
            <w:r w:rsidRPr="008F4650">
              <w:rPr>
                <w:rFonts w:ascii="Arial" w:hAnsi="Arial" w:cs="Arial"/>
              </w:rPr>
              <w:t>1 set from A to C, D or E depending on the number of Groups.</w:t>
            </w:r>
          </w:p>
          <w:p w14:paraId="6692EA52" w14:textId="77777777" w:rsidR="00A760F7" w:rsidRPr="008F4650" w:rsidRDefault="00283C97" w:rsidP="00717247">
            <w:pPr>
              <w:ind w:left="-78"/>
              <w:rPr>
                <w:rFonts w:ascii="Arial" w:hAnsi="Arial" w:cs="Arial"/>
              </w:rPr>
            </w:pPr>
            <w:r w:rsidRPr="008F4650">
              <w:rPr>
                <w:rFonts w:ascii="Arial" w:hAnsi="Arial" w:cs="Arial"/>
                <w:color w:val="C00000"/>
              </w:rPr>
              <w:t xml:space="preserve"> </w:t>
            </w:r>
          </w:p>
          <w:p w14:paraId="2D343FEE" w14:textId="77777777" w:rsidR="00A760F7" w:rsidRPr="008F4650" w:rsidRDefault="00A760F7" w:rsidP="00717247">
            <w:pPr>
              <w:tabs>
                <w:tab w:val="left" w:pos="0"/>
              </w:tabs>
              <w:ind w:left="-78"/>
              <w:rPr>
                <w:rFonts w:ascii="Arial" w:hAnsi="Arial" w:cs="Arial"/>
                <w:b/>
                <w:bCs/>
              </w:rPr>
            </w:pPr>
          </w:p>
        </w:tc>
      </w:tr>
      <w:tr w:rsidR="00A760F7" w:rsidRPr="008F4650" w14:paraId="71C5770C" w14:textId="77777777" w:rsidTr="00B84F20">
        <w:tc>
          <w:tcPr>
            <w:tcW w:w="9836" w:type="dxa"/>
          </w:tcPr>
          <w:p w14:paraId="3E3824E8" w14:textId="77777777" w:rsidR="00A760F7" w:rsidRPr="008F4650" w:rsidRDefault="00A760F7" w:rsidP="00717247">
            <w:pPr>
              <w:tabs>
                <w:tab w:val="left" w:pos="0"/>
              </w:tabs>
              <w:ind w:left="-78"/>
              <w:rPr>
                <w:rFonts w:ascii="Arial" w:hAnsi="Arial" w:cs="Arial"/>
                <w:b/>
              </w:rPr>
            </w:pPr>
            <w:r w:rsidRPr="008F4650">
              <w:rPr>
                <w:rFonts w:ascii="Arial" w:hAnsi="Arial" w:cs="Arial"/>
                <w:b/>
              </w:rPr>
              <w:lastRenderedPageBreak/>
              <w:t>1</w:t>
            </w:r>
            <w:r w:rsidR="00F6129A" w:rsidRPr="008F4650">
              <w:rPr>
                <w:rFonts w:ascii="Arial" w:hAnsi="Arial" w:cs="Arial"/>
                <w:b/>
              </w:rPr>
              <w:t>1</w:t>
            </w:r>
            <w:r w:rsidRPr="008F4650">
              <w:rPr>
                <w:rFonts w:ascii="Arial" w:hAnsi="Arial" w:cs="Arial"/>
                <w:b/>
              </w:rPr>
              <w:t xml:space="preserve">. </w:t>
            </w:r>
            <w:r w:rsidR="00F36047">
              <w:rPr>
                <w:rFonts w:ascii="Arial" w:hAnsi="Arial" w:cs="Arial"/>
                <w:b/>
              </w:rPr>
              <w:t xml:space="preserve"> </w:t>
            </w:r>
            <w:r w:rsidRPr="008F4650">
              <w:rPr>
                <w:rFonts w:ascii="Arial" w:hAnsi="Arial" w:cs="Arial"/>
                <w:b/>
              </w:rPr>
              <w:t>Scoring and Results:</w:t>
            </w:r>
          </w:p>
          <w:p w14:paraId="0AECB6EB" w14:textId="77777777" w:rsidR="007935F2" w:rsidRPr="008F4650" w:rsidRDefault="007935F2" w:rsidP="00717247">
            <w:pPr>
              <w:tabs>
                <w:tab w:val="left" w:pos="0"/>
              </w:tabs>
              <w:ind w:left="-78"/>
              <w:rPr>
                <w:rFonts w:ascii="Arial" w:hAnsi="Arial" w:cs="Arial"/>
                <w:b/>
              </w:rPr>
            </w:pPr>
          </w:p>
          <w:p w14:paraId="363218A8" w14:textId="77777777" w:rsidR="00A760F7" w:rsidRPr="008F4650" w:rsidRDefault="00A760F7" w:rsidP="00717247">
            <w:pPr>
              <w:ind w:left="-78"/>
              <w:rPr>
                <w:rFonts w:ascii="Arial" w:hAnsi="Arial" w:cs="Arial"/>
                <w:color w:val="C00000"/>
              </w:rPr>
            </w:pPr>
            <w:r w:rsidRPr="008F4650">
              <w:rPr>
                <w:rFonts w:ascii="Arial" w:hAnsi="Arial" w:cs="Arial"/>
              </w:rPr>
              <w:t>System for collection/transmission catches from Sectors (detailed description of document transmission/delivery with tested and proved timings):</w:t>
            </w:r>
            <w:r w:rsidRPr="008F4650">
              <w:rPr>
                <w:rFonts w:ascii="Arial" w:hAnsi="Arial" w:cs="Arial"/>
                <w:color w:val="C00000"/>
              </w:rPr>
              <w:t xml:space="preserve"> </w:t>
            </w:r>
            <w:r w:rsidR="00283C97" w:rsidRPr="008F4650">
              <w:rPr>
                <w:rFonts w:ascii="Arial" w:hAnsi="Arial" w:cs="Arial"/>
                <w:color w:val="C00000"/>
              </w:rPr>
              <w:t xml:space="preserve"> </w:t>
            </w:r>
          </w:p>
          <w:p w14:paraId="3AE8C337" w14:textId="77777777" w:rsidR="007935F2" w:rsidRPr="008F4650" w:rsidRDefault="007935F2" w:rsidP="00717247">
            <w:pPr>
              <w:ind w:left="-78"/>
              <w:rPr>
                <w:rFonts w:ascii="Arial" w:hAnsi="Arial" w:cs="Arial"/>
              </w:rPr>
            </w:pPr>
          </w:p>
          <w:p w14:paraId="0E95FB30" w14:textId="77777777" w:rsidR="00A760F7" w:rsidRPr="008F4650" w:rsidRDefault="00B879DC" w:rsidP="00717247">
            <w:pPr>
              <w:ind w:left="-78"/>
              <w:rPr>
                <w:rFonts w:ascii="Arial" w:hAnsi="Arial" w:cs="Arial"/>
                <w:color w:val="C00000"/>
              </w:rPr>
            </w:pPr>
            <w:r w:rsidRPr="008F4650">
              <w:rPr>
                <w:rFonts w:ascii="Arial" w:hAnsi="Arial" w:cs="Arial"/>
              </w:rPr>
              <w:t>Scoring card example, following the FIPS-Mouche Template</w:t>
            </w:r>
            <w:r w:rsidR="00A760F7" w:rsidRPr="008F4650">
              <w:rPr>
                <w:rFonts w:ascii="Arial" w:hAnsi="Arial" w:cs="Arial"/>
              </w:rPr>
              <w:t xml:space="preserve"> </w:t>
            </w:r>
            <w:r w:rsidR="0014369A" w:rsidRPr="008F4650">
              <w:rPr>
                <w:rFonts w:ascii="Arial" w:hAnsi="Arial" w:cs="Arial"/>
              </w:rPr>
              <w:t>(carbon copy!)</w:t>
            </w:r>
            <w:r w:rsidR="00B50D21" w:rsidRPr="008F4650">
              <w:rPr>
                <w:rFonts w:ascii="Arial" w:hAnsi="Arial" w:cs="Arial"/>
              </w:rPr>
              <w:t xml:space="preserve">  </w:t>
            </w:r>
            <w:r w:rsidR="00283C97" w:rsidRPr="008F4650">
              <w:rPr>
                <w:rFonts w:ascii="Arial" w:hAnsi="Arial" w:cs="Arial"/>
                <w:color w:val="C00000"/>
              </w:rPr>
              <w:t xml:space="preserve"> </w:t>
            </w:r>
          </w:p>
          <w:p w14:paraId="2AD20AA0" w14:textId="77777777" w:rsidR="007935F2" w:rsidRPr="008F4650" w:rsidRDefault="007935F2" w:rsidP="00717247">
            <w:pPr>
              <w:ind w:left="-78"/>
              <w:rPr>
                <w:rFonts w:ascii="Arial" w:hAnsi="Arial" w:cs="Arial"/>
                <w:color w:val="C00000"/>
              </w:rPr>
            </w:pPr>
          </w:p>
          <w:p w14:paraId="56EE59B7" w14:textId="77777777" w:rsidR="00A760F7" w:rsidRPr="008F4650" w:rsidRDefault="00905B6A" w:rsidP="00717247">
            <w:pPr>
              <w:ind w:left="-78"/>
              <w:rPr>
                <w:rFonts w:ascii="Arial" w:hAnsi="Arial" w:cs="Arial"/>
                <w:color w:val="C00000"/>
                <w:u w:val="single"/>
              </w:rPr>
            </w:pPr>
            <w:r w:rsidRPr="008F4650">
              <w:rPr>
                <w:rFonts w:ascii="Arial" w:hAnsi="Arial" w:cs="Arial"/>
              </w:rPr>
              <w:t>Back-up computer</w:t>
            </w:r>
            <w:r w:rsidR="00143716" w:rsidRPr="008F4650">
              <w:rPr>
                <w:rFonts w:ascii="Arial" w:hAnsi="Arial" w:cs="Arial"/>
              </w:rPr>
              <w:t xml:space="preserve"> </w:t>
            </w:r>
            <w:r w:rsidRPr="008F4650">
              <w:rPr>
                <w:rFonts w:ascii="Arial" w:hAnsi="Arial" w:cs="Arial"/>
              </w:rPr>
              <w:t xml:space="preserve">+ </w:t>
            </w:r>
            <w:r w:rsidR="006E6151" w:rsidRPr="008F4650">
              <w:rPr>
                <w:rFonts w:ascii="Arial" w:hAnsi="Arial" w:cs="Arial"/>
                <w:u w:val="single"/>
              </w:rPr>
              <w:t>mandatory</w:t>
            </w:r>
            <w:r w:rsidR="00143716" w:rsidRPr="008F4650">
              <w:rPr>
                <w:rFonts w:ascii="Arial" w:hAnsi="Arial" w:cs="Arial"/>
                <w:u w:val="single"/>
              </w:rPr>
              <w:t xml:space="preserve"> </w:t>
            </w:r>
            <w:r w:rsidR="00FD3E52" w:rsidRPr="008F4650">
              <w:rPr>
                <w:rFonts w:ascii="Arial" w:hAnsi="Arial" w:cs="Arial"/>
                <w:u w:val="single"/>
              </w:rPr>
              <w:t xml:space="preserve">use </w:t>
            </w:r>
            <w:r w:rsidR="0068125D" w:rsidRPr="008F4650">
              <w:rPr>
                <w:rFonts w:ascii="Arial" w:hAnsi="Arial" w:cs="Arial"/>
                <w:u w:val="single"/>
              </w:rPr>
              <w:t>of FIPS-Mouche scoring program</w:t>
            </w:r>
            <w:r w:rsidR="00143716" w:rsidRPr="008F4650">
              <w:rPr>
                <w:rFonts w:ascii="Arial" w:hAnsi="Arial" w:cs="Arial"/>
                <w:u w:val="single"/>
              </w:rPr>
              <w:t>:</w:t>
            </w:r>
            <w:r w:rsidR="00B50D21" w:rsidRPr="008F4650">
              <w:rPr>
                <w:rFonts w:ascii="Arial" w:hAnsi="Arial" w:cs="Arial"/>
                <w:u w:val="single"/>
              </w:rPr>
              <w:t xml:space="preserve"> </w:t>
            </w:r>
            <w:r w:rsidR="00283C97" w:rsidRPr="008F4650">
              <w:rPr>
                <w:rFonts w:ascii="Arial" w:hAnsi="Arial" w:cs="Arial"/>
                <w:color w:val="C00000"/>
                <w:u w:val="single"/>
              </w:rPr>
              <w:t xml:space="preserve"> </w:t>
            </w:r>
          </w:p>
          <w:p w14:paraId="10F4A729" w14:textId="77777777" w:rsidR="007935F2" w:rsidRPr="008F4650" w:rsidRDefault="007935F2" w:rsidP="00717247">
            <w:pPr>
              <w:ind w:left="-78"/>
              <w:rPr>
                <w:rFonts w:ascii="Arial" w:hAnsi="Arial" w:cs="Arial"/>
                <w:b/>
              </w:rPr>
            </w:pPr>
          </w:p>
          <w:p w14:paraId="14BD9608" w14:textId="77777777" w:rsidR="00A760F7" w:rsidRPr="008F4650" w:rsidRDefault="00A760F7" w:rsidP="00717247">
            <w:pPr>
              <w:ind w:left="-78"/>
              <w:rPr>
                <w:rFonts w:ascii="Arial" w:hAnsi="Arial" w:cs="Arial"/>
                <w:color w:val="C00000"/>
              </w:rPr>
            </w:pPr>
            <w:r w:rsidRPr="008F4650">
              <w:rPr>
                <w:rFonts w:ascii="Arial" w:hAnsi="Arial" w:cs="Arial"/>
              </w:rPr>
              <w:t xml:space="preserve">Two computer operators required to input results:  </w:t>
            </w:r>
            <w:r w:rsidR="00283C97" w:rsidRPr="008F4650">
              <w:rPr>
                <w:rFonts w:ascii="Arial" w:hAnsi="Arial" w:cs="Arial"/>
                <w:color w:val="C00000"/>
              </w:rPr>
              <w:t xml:space="preserve"> </w:t>
            </w:r>
            <w:r w:rsidRPr="008F4650">
              <w:rPr>
                <w:rFonts w:ascii="Arial" w:hAnsi="Arial" w:cs="Arial"/>
                <w:color w:val="C00000"/>
              </w:rPr>
              <w:t xml:space="preserve"> </w:t>
            </w:r>
          </w:p>
          <w:p w14:paraId="483164FB" w14:textId="77777777" w:rsidR="007935F2" w:rsidRPr="008F4650" w:rsidRDefault="007935F2" w:rsidP="00717247">
            <w:pPr>
              <w:ind w:left="-78"/>
              <w:rPr>
                <w:rFonts w:ascii="Arial" w:hAnsi="Arial" w:cs="Arial"/>
              </w:rPr>
            </w:pPr>
          </w:p>
          <w:p w14:paraId="29FBD43E" w14:textId="77777777" w:rsidR="00A760F7" w:rsidRPr="008F4650" w:rsidRDefault="00A760F7" w:rsidP="00717247">
            <w:pPr>
              <w:ind w:left="-78"/>
              <w:rPr>
                <w:rFonts w:ascii="Arial" w:hAnsi="Arial" w:cs="Arial"/>
                <w:color w:val="C00000"/>
              </w:rPr>
            </w:pPr>
            <w:r w:rsidRPr="008F4650">
              <w:rPr>
                <w:rFonts w:ascii="Arial" w:hAnsi="Arial" w:cs="Arial"/>
              </w:rPr>
              <w:t xml:space="preserve">Board for display of results (up to </w:t>
            </w:r>
            <w:r w:rsidR="00B879DC" w:rsidRPr="008F4650">
              <w:rPr>
                <w:rFonts w:ascii="Arial" w:hAnsi="Arial" w:cs="Arial"/>
              </w:rPr>
              <w:t xml:space="preserve">50 </w:t>
            </w:r>
            <w:r w:rsidRPr="008F4650">
              <w:rPr>
                <w:rFonts w:ascii="Arial" w:hAnsi="Arial" w:cs="Arial"/>
              </w:rPr>
              <w:t>A4 pages and accessible to public and Competitors):</w:t>
            </w:r>
            <w:r w:rsidR="00B50D21" w:rsidRPr="008F4650">
              <w:rPr>
                <w:rFonts w:ascii="Arial" w:hAnsi="Arial" w:cs="Arial"/>
              </w:rPr>
              <w:t xml:space="preserve"> </w:t>
            </w:r>
            <w:r w:rsidR="00283C97" w:rsidRPr="008F4650">
              <w:rPr>
                <w:rFonts w:ascii="Arial" w:hAnsi="Arial" w:cs="Arial"/>
                <w:color w:val="C00000"/>
              </w:rPr>
              <w:t xml:space="preserve"> </w:t>
            </w:r>
          </w:p>
          <w:p w14:paraId="3D0A06F2" w14:textId="77777777" w:rsidR="007935F2" w:rsidRPr="008F4650" w:rsidRDefault="007935F2" w:rsidP="00717247">
            <w:pPr>
              <w:ind w:left="-78"/>
              <w:rPr>
                <w:rFonts w:ascii="Arial" w:hAnsi="Arial" w:cs="Arial"/>
              </w:rPr>
            </w:pPr>
          </w:p>
          <w:p w14:paraId="44B94323" w14:textId="77777777" w:rsidR="00A760F7" w:rsidRPr="008F4650" w:rsidRDefault="006E6151" w:rsidP="00717247">
            <w:pPr>
              <w:ind w:left="-78"/>
              <w:rPr>
                <w:rFonts w:ascii="Arial" w:hAnsi="Arial" w:cs="Arial"/>
              </w:rPr>
            </w:pPr>
            <w:r w:rsidRPr="008F4650">
              <w:rPr>
                <w:rFonts w:ascii="Arial" w:hAnsi="Arial" w:cs="Arial"/>
              </w:rPr>
              <w:t xml:space="preserve">Fast </w:t>
            </w:r>
            <w:r w:rsidR="00A760F7" w:rsidRPr="008F4650">
              <w:rPr>
                <w:rFonts w:ascii="Arial" w:hAnsi="Arial" w:cs="Arial"/>
              </w:rPr>
              <w:t>Photocopier required</w:t>
            </w:r>
            <w:r w:rsidR="00AA1BC3" w:rsidRPr="008F4650">
              <w:rPr>
                <w:rFonts w:ascii="Arial" w:hAnsi="Arial" w:cs="Arial"/>
              </w:rPr>
              <w:t xml:space="preserve"> + paper + stapler+ 25 A4 envelopes</w:t>
            </w:r>
            <w:r w:rsidR="00283C97" w:rsidRPr="008F4650">
              <w:rPr>
                <w:rFonts w:ascii="Arial" w:hAnsi="Arial" w:cs="Arial"/>
              </w:rPr>
              <w:t xml:space="preserve"> </w:t>
            </w:r>
            <w:r w:rsidR="00AA1BC3" w:rsidRPr="008F4650">
              <w:rPr>
                <w:rFonts w:ascii="Arial" w:hAnsi="Arial" w:cs="Arial"/>
              </w:rPr>
              <w:t>+ markers</w:t>
            </w:r>
          </w:p>
          <w:p w14:paraId="12516BA9" w14:textId="77777777" w:rsidR="007935F2" w:rsidRPr="008F4650" w:rsidRDefault="007935F2" w:rsidP="00717247">
            <w:pPr>
              <w:ind w:left="-78"/>
              <w:rPr>
                <w:rFonts w:ascii="Arial" w:hAnsi="Arial" w:cs="Arial"/>
              </w:rPr>
            </w:pPr>
          </w:p>
          <w:p w14:paraId="589BF2FB" w14:textId="77777777" w:rsidR="00A760F7" w:rsidRPr="008F4650" w:rsidRDefault="00A760F7" w:rsidP="00717247">
            <w:pPr>
              <w:ind w:left="-78"/>
              <w:rPr>
                <w:rFonts w:ascii="Arial" w:hAnsi="Arial" w:cs="Arial"/>
              </w:rPr>
            </w:pPr>
          </w:p>
        </w:tc>
      </w:tr>
      <w:tr w:rsidR="00A760F7" w:rsidRPr="008F4650" w14:paraId="6AE9332E" w14:textId="77777777" w:rsidTr="00B84F20">
        <w:tc>
          <w:tcPr>
            <w:tcW w:w="9836" w:type="dxa"/>
          </w:tcPr>
          <w:p w14:paraId="3F750ED5" w14:textId="77777777" w:rsidR="00A760F7" w:rsidRPr="008F4650" w:rsidRDefault="00A760F7" w:rsidP="00717247">
            <w:pPr>
              <w:tabs>
                <w:tab w:val="left" w:pos="0"/>
              </w:tabs>
              <w:ind w:left="-78"/>
              <w:rPr>
                <w:rFonts w:ascii="Arial" w:hAnsi="Arial" w:cs="Arial"/>
                <w:bCs/>
                <w:i/>
                <w:iCs/>
              </w:rPr>
            </w:pPr>
            <w:r w:rsidRPr="008F4650">
              <w:rPr>
                <w:rFonts w:ascii="Arial" w:hAnsi="Arial" w:cs="Arial"/>
                <w:b/>
              </w:rPr>
              <w:t>1</w:t>
            </w:r>
            <w:r w:rsidR="00F6129A" w:rsidRPr="008F4650">
              <w:rPr>
                <w:rFonts w:ascii="Arial" w:hAnsi="Arial" w:cs="Arial"/>
                <w:b/>
              </w:rPr>
              <w:t>2</w:t>
            </w:r>
            <w:r w:rsidRPr="008F4650">
              <w:rPr>
                <w:rFonts w:ascii="Arial" w:hAnsi="Arial" w:cs="Arial"/>
                <w:b/>
              </w:rPr>
              <w:t>. Transport: (</w:t>
            </w:r>
            <w:r w:rsidRPr="008F4650">
              <w:rPr>
                <w:rFonts w:ascii="Arial" w:hAnsi="Arial" w:cs="Arial"/>
                <w:bCs/>
                <w:i/>
                <w:iCs/>
              </w:rPr>
              <w:t>Reference B: Standards)</w:t>
            </w:r>
          </w:p>
          <w:p w14:paraId="08C6C472" w14:textId="77777777" w:rsidR="007935F2" w:rsidRPr="008F4650" w:rsidRDefault="007935F2" w:rsidP="00717247">
            <w:pPr>
              <w:tabs>
                <w:tab w:val="left" w:pos="0"/>
              </w:tabs>
              <w:ind w:left="-78"/>
              <w:rPr>
                <w:rFonts w:ascii="Arial" w:hAnsi="Arial" w:cs="Arial"/>
                <w:b/>
              </w:rPr>
            </w:pPr>
          </w:p>
          <w:p w14:paraId="4C6AEC55" w14:textId="77777777" w:rsidR="00A760F7" w:rsidRPr="008F4650" w:rsidRDefault="00A760F7" w:rsidP="00717247">
            <w:pPr>
              <w:ind w:left="-78"/>
              <w:rPr>
                <w:rFonts w:ascii="Arial" w:hAnsi="Arial" w:cs="Arial"/>
              </w:rPr>
            </w:pPr>
            <w:r w:rsidRPr="008F4650">
              <w:rPr>
                <w:rFonts w:ascii="Arial" w:hAnsi="Arial" w:cs="Arial"/>
              </w:rPr>
              <w:t>System for meeting incoming teams (arrangements at airport/hotel/Tourist Centre:</w:t>
            </w:r>
            <w:r w:rsidR="00B50D21" w:rsidRPr="008F4650">
              <w:rPr>
                <w:rFonts w:ascii="Arial" w:hAnsi="Arial" w:cs="Arial"/>
              </w:rPr>
              <w:t xml:space="preserve"> </w:t>
            </w:r>
          </w:p>
          <w:p w14:paraId="3CF94515" w14:textId="77777777" w:rsidR="00A760F7" w:rsidRPr="008F4650" w:rsidRDefault="00A760F7" w:rsidP="00717247">
            <w:pPr>
              <w:ind w:left="-78"/>
              <w:rPr>
                <w:rFonts w:ascii="Arial" w:hAnsi="Arial" w:cs="Arial"/>
                <w:color w:val="C00000"/>
              </w:rPr>
            </w:pPr>
            <w:r w:rsidRPr="008F4650">
              <w:rPr>
                <w:rFonts w:ascii="Arial" w:hAnsi="Arial" w:cs="Arial"/>
              </w:rPr>
              <w:t xml:space="preserve">Details for communication/bookings):   </w:t>
            </w:r>
            <w:r w:rsidR="00283C97" w:rsidRPr="008F4650">
              <w:rPr>
                <w:rFonts w:ascii="Arial" w:hAnsi="Arial" w:cs="Arial"/>
                <w:color w:val="C00000"/>
              </w:rPr>
              <w:t xml:space="preserve"> </w:t>
            </w:r>
          </w:p>
          <w:p w14:paraId="41DC060E" w14:textId="77777777" w:rsidR="007935F2" w:rsidRPr="008F4650" w:rsidRDefault="007935F2" w:rsidP="00717247">
            <w:pPr>
              <w:ind w:left="-78"/>
              <w:rPr>
                <w:rFonts w:ascii="Arial" w:hAnsi="Arial" w:cs="Arial"/>
                <w:color w:val="C00000"/>
              </w:rPr>
            </w:pPr>
          </w:p>
          <w:p w14:paraId="30E10F3E" w14:textId="77777777" w:rsidR="007935F2" w:rsidRPr="008F4650" w:rsidRDefault="007935F2" w:rsidP="00717247">
            <w:pPr>
              <w:ind w:left="-78"/>
              <w:rPr>
                <w:rFonts w:ascii="Arial" w:hAnsi="Arial" w:cs="Arial"/>
              </w:rPr>
            </w:pPr>
          </w:p>
          <w:p w14:paraId="4512944A" w14:textId="77777777" w:rsidR="007935F2" w:rsidRPr="008F4650" w:rsidRDefault="00A760F7" w:rsidP="00717247">
            <w:pPr>
              <w:ind w:left="-78"/>
              <w:rPr>
                <w:rFonts w:ascii="Arial" w:hAnsi="Arial" w:cs="Arial"/>
              </w:rPr>
            </w:pPr>
            <w:r w:rsidRPr="008F4650">
              <w:rPr>
                <w:rFonts w:ascii="Arial" w:hAnsi="Arial" w:cs="Arial"/>
              </w:rPr>
              <w:t xml:space="preserve">System for moving competitors, controllers &amp; officials </w:t>
            </w:r>
          </w:p>
          <w:p w14:paraId="74CFC1C2" w14:textId="77777777" w:rsidR="007935F2" w:rsidRPr="008F4650" w:rsidRDefault="00A760F7" w:rsidP="00717247">
            <w:pPr>
              <w:ind w:left="-78"/>
              <w:rPr>
                <w:rFonts w:ascii="Arial" w:hAnsi="Arial" w:cs="Arial"/>
              </w:rPr>
            </w:pPr>
            <w:r w:rsidRPr="008F4650">
              <w:rPr>
                <w:rFonts w:ascii="Arial" w:hAnsi="Arial" w:cs="Arial"/>
              </w:rPr>
              <w:t xml:space="preserve">means of transport, </w:t>
            </w:r>
          </w:p>
          <w:p w14:paraId="61491860" w14:textId="77777777" w:rsidR="007935F2" w:rsidRPr="008F4650" w:rsidRDefault="007935F2" w:rsidP="00717247">
            <w:pPr>
              <w:ind w:left="-78"/>
              <w:rPr>
                <w:rFonts w:ascii="Arial" w:hAnsi="Arial" w:cs="Arial"/>
              </w:rPr>
            </w:pPr>
          </w:p>
          <w:p w14:paraId="4C39001A" w14:textId="77777777" w:rsidR="007935F2" w:rsidRPr="008F4650" w:rsidRDefault="00A760F7" w:rsidP="00717247">
            <w:pPr>
              <w:ind w:left="-78"/>
              <w:rPr>
                <w:rFonts w:ascii="Arial" w:hAnsi="Arial" w:cs="Arial"/>
              </w:rPr>
            </w:pPr>
            <w:r w:rsidRPr="008F4650">
              <w:rPr>
                <w:rFonts w:ascii="Arial" w:hAnsi="Arial" w:cs="Arial"/>
              </w:rPr>
              <w:t>distances/times to and between the sectors,</w:t>
            </w:r>
          </w:p>
          <w:p w14:paraId="41C5CE7F" w14:textId="77777777" w:rsidR="007935F2" w:rsidRPr="008F4650" w:rsidRDefault="007935F2" w:rsidP="00717247">
            <w:pPr>
              <w:ind w:left="-78"/>
              <w:rPr>
                <w:rFonts w:ascii="Arial" w:hAnsi="Arial" w:cs="Arial"/>
              </w:rPr>
            </w:pPr>
          </w:p>
          <w:p w14:paraId="5C8FAAF0" w14:textId="77777777" w:rsidR="007935F2" w:rsidRPr="008F4650" w:rsidRDefault="00A760F7" w:rsidP="00717247">
            <w:pPr>
              <w:ind w:left="-78"/>
              <w:rPr>
                <w:rFonts w:ascii="Arial" w:hAnsi="Arial" w:cs="Arial"/>
              </w:rPr>
            </w:pPr>
            <w:r w:rsidRPr="008F4650">
              <w:rPr>
                <w:rFonts w:ascii="Arial" w:hAnsi="Arial" w:cs="Arial"/>
              </w:rPr>
              <w:t>locations,</w:t>
            </w:r>
          </w:p>
          <w:p w14:paraId="0E9D9A00" w14:textId="77777777" w:rsidR="007935F2" w:rsidRPr="008F4650" w:rsidRDefault="007935F2" w:rsidP="00717247">
            <w:pPr>
              <w:ind w:left="-78"/>
              <w:rPr>
                <w:rFonts w:ascii="Arial" w:hAnsi="Arial" w:cs="Arial"/>
              </w:rPr>
            </w:pPr>
          </w:p>
          <w:p w14:paraId="4F299930" w14:textId="77777777" w:rsidR="00A760F7" w:rsidRPr="008F4650" w:rsidRDefault="007935F2" w:rsidP="00717247">
            <w:pPr>
              <w:ind w:left="-78"/>
              <w:rPr>
                <w:rFonts w:ascii="Arial" w:hAnsi="Arial" w:cs="Arial"/>
              </w:rPr>
            </w:pPr>
            <w:r w:rsidRPr="008F4650">
              <w:rPr>
                <w:rFonts w:ascii="Arial" w:hAnsi="Arial" w:cs="Arial"/>
              </w:rPr>
              <w:t>meeting points etc</w:t>
            </w:r>
          </w:p>
          <w:p w14:paraId="09E6A035" w14:textId="77777777" w:rsidR="007935F2" w:rsidRPr="008F4650" w:rsidRDefault="007935F2" w:rsidP="00717247">
            <w:pPr>
              <w:ind w:left="-78"/>
              <w:rPr>
                <w:rFonts w:ascii="Arial" w:hAnsi="Arial" w:cs="Arial"/>
              </w:rPr>
            </w:pPr>
          </w:p>
          <w:p w14:paraId="6F9CB597" w14:textId="77777777" w:rsidR="00B50D21" w:rsidRPr="008F4650" w:rsidRDefault="00283C97" w:rsidP="00717247">
            <w:pPr>
              <w:ind w:left="-78"/>
              <w:rPr>
                <w:rFonts w:ascii="Arial" w:hAnsi="Arial" w:cs="Arial"/>
                <w:color w:val="C00000"/>
              </w:rPr>
            </w:pPr>
            <w:r w:rsidRPr="008F4650">
              <w:rPr>
                <w:rFonts w:ascii="Arial" w:hAnsi="Arial" w:cs="Arial"/>
                <w:color w:val="C00000"/>
              </w:rPr>
              <w:t xml:space="preserve"> </w:t>
            </w:r>
          </w:p>
          <w:p w14:paraId="69EF65BA" w14:textId="77777777" w:rsidR="007935F2" w:rsidRPr="008F4650" w:rsidRDefault="00A760F7" w:rsidP="00717247">
            <w:pPr>
              <w:ind w:left="-78"/>
              <w:rPr>
                <w:rFonts w:ascii="Arial" w:hAnsi="Arial" w:cs="Arial"/>
              </w:rPr>
            </w:pPr>
            <w:r w:rsidRPr="008F4650">
              <w:rPr>
                <w:rFonts w:ascii="Arial" w:hAnsi="Arial" w:cs="Arial"/>
              </w:rPr>
              <w:t xml:space="preserve">During official practice during Championships: </w:t>
            </w:r>
          </w:p>
          <w:p w14:paraId="201E84C9" w14:textId="77777777" w:rsidR="007935F2" w:rsidRPr="008F4650" w:rsidRDefault="007935F2" w:rsidP="00717247">
            <w:pPr>
              <w:ind w:left="-78"/>
              <w:rPr>
                <w:rFonts w:ascii="Arial" w:hAnsi="Arial" w:cs="Arial"/>
              </w:rPr>
            </w:pPr>
          </w:p>
          <w:p w14:paraId="4DD8E24B" w14:textId="77777777" w:rsidR="00A760F7" w:rsidRPr="008F4650" w:rsidRDefault="00A760F7" w:rsidP="00717247">
            <w:pPr>
              <w:ind w:left="-78"/>
              <w:rPr>
                <w:rFonts w:ascii="Arial" w:hAnsi="Arial" w:cs="Arial"/>
                <w:color w:val="C00000"/>
              </w:rPr>
            </w:pPr>
            <w:r w:rsidRPr="008F4650">
              <w:rPr>
                <w:rFonts w:ascii="Arial" w:hAnsi="Arial" w:cs="Arial"/>
              </w:rPr>
              <w:t>Timings (including time for competitors to prepare before each session - 30 minutes) :</w:t>
            </w:r>
            <w:r w:rsidR="00283C97" w:rsidRPr="008F4650">
              <w:rPr>
                <w:rFonts w:ascii="Arial" w:hAnsi="Arial" w:cs="Arial"/>
                <w:color w:val="C00000"/>
              </w:rPr>
              <w:t xml:space="preserve"> </w:t>
            </w:r>
          </w:p>
          <w:p w14:paraId="146E37D5" w14:textId="77777777" w:rsidR="007935F2" w:rsidRPr="008F4650" w:rsidRDefault="007935F2" w:rsidP="00717247">
            <w:pPr>
              <w:ind w:left="-78"/>
              <w:rPr>
                <w:rFonts w:ascii="Arial" w:hAnsi="Arial" w:cs="Arial"/>
              </w:rPr>
            </w:pPr>
          </w:p>
          <w:p w14:paraId="63609F06" w14:textId="77777777" w:rsidR="00774A1A" w:rsidRPr="008F4650" w:rsidRDefault="00A760F7" w:rsidP="00717247">
            <w:pPr>
              <w:ind w:left="-78"/>
              <w:rPr>
                <w:rFonts w:ascii="Arial" w:hAnsi="Arial" w:cs="Arial"/>
                <w:color w:val="C00000"/>
              </w:rPr>
            </w:pPr>
            <w:r w:rsidRPr="008F4650">
              <w:rPr>
                <w:rFonts w:ascii="Arial" w:hAnsi="Arial" w:cs="Arial"/>
              </w:rPr>
              <w:t>Safety margins and back up (</w:t>
            </w:r>
            <w:r w:rsidRPr="008F4650">
              <w:rPr>
                <w:rFonts w:ascii="Arial" w:hAnsi="Arial" w:cs="Arial"/>
                <w:i/>
                <w:iCs/>
              </w:rPr>
              <w:t>to be described in detail at inspection)</w:t>
            </w:r>
            <w:r w:rsidRPr="008F4650">
              <w:rPr>
                <w:rFonts w:ascii="Arial" w:hAnsi="Arial" w:cs="Arial"/>
              </w:rPr>
              <w:t xml:space="preserve"> </w:t>
            </w:r>
            <w:r w:rsidR="00283C97" w:rsidRPr="008F4650">
              <w:rPr>
                <w:rFonts w:ascii="Arial" w:hAnsi="Arial" w:cs="Arial"/>
                <w:color w:val="C00000"/>
              </w:rPr>
              <w:t xml:space="preserve"> </w:t>
            </w:r>
          </w:p>
          <w:p w14:paraId="0CC18F4F" w14:textId="77777777" w:rsidR="007935F2" w:rsidRPr="008F4650" w:rsidRDefault="007935F2" w:rsidP="00717247">
            <w:pPr>
              <w:ind w:left="-78"/>
              <w:rPr>
                <w:rFonts w:ascii="Arial" w:hAnsi="Arial" w:cs="Arial"/>
              </w:rPr>
            </w:pPr>
          </w:p>
          <w:p w14:paraId="78A39347" w14:textId="77777777" w:rsidR="00A760F7" w:rsidRPr="008F4650" w:rsidRDefault="00774A1A" w:rsidP="00717247">
            <w:pPr>
              <w:ind w:left="-78"/>
              <w:rPr>
                <w:rFonts w:ascii="Arial" w:hAnsi="Arial" w:cs="Arial"/>
              </w:rPr>
            </w:pPr>
            <w:r w:rsidRPr="008F4650">
              <w:rPr>
                <w:rFonts w:ascii="Arial" w:hAnsi="Arial" w:cs="Arial"/>
              </w:rPr>
              <w:t xml:space="preserve">Car or transport provided for FIPS-Mouche </w:t>
            </w:r>
            <w:r w:rsidR="006E6151" w:rsidRPr="008F4650">
              <w:rPr>
                <w:rFonts w:ascii="Arial" w:hAnsi="Arial" w:cs="Arial"/>
              </w:rPr>
              <w:t xml:space="preserve">board </w:t>
            </w:r>
            <w:r w:rsidRPr="008F4650">
              <w:rPr>
                <w:rFonts w:ascii="Arial" w:hAnsi="Arial" w:cs="Arial"/>
              </w:rPr>
              <w:t>during the championship</w:t>
            </w:r>
            <w:r w:rsidR="00283C97" w:rsidRPr="008F4650">
              <w:rPr>
                <w:rFonts w:ascii="Arial" w:hAnsi="Arial" w:cs="Arial"/>
              </w:rPr>
              <w:t xml:space="preserve"> </w:t>
            </w:r>
          </w:p>
          <w:p w14:paraId="3655F2DF" w14:textId="77777777" w:rsidR="00A760F7" w:rsidRDefault="00A760F7" w:rsidP="00717247">
            <w:pPr>
              <w:ind w:left="-78"/>
              <w:rPr>
                <w:rFonts w:ascii="Arial" w:hAnsi="Arial" w:cs="Arial"/>
              </w:rPr>
            </w:pPr>
          </w:p>
          <w:p w14:paraId="1A531407" w14:textId="77777777" w:rsidR="00F36047" w:rsidRDefault="00F36047" w:rsidP="00717247">
            <w:pPr>
              <w:ind w:left="-78"/>
              <w:rPr>
                <w:rFonts w:ascii="Arial" w:hAnsi="Arial" w:cs="Arial"/>
              </w:rPr>
            </w:pPr>
          </w:p>
          <w:p w14:paraId="0034212C" w14:textId="77777777" w:rsidR="00F36047" w:rsidRPr="008F4650" w:rsidRDefault="00F36047" w:rsidP="00717247">
            <w:pPr>
              <w:ind w:left="-78"/>
              <w:rPr>
                <w:rFonts w:ascii="Arial" w:hAnsi="Arial" w:cs="Arial"/>
              </w:rPr>
            </w:pPr>
          </w:p>
        </w:tc>
      </w:tr>
      <w:tr w:rsidR="00A760F7" w:rsidRPr="008F4650" w14:paraId="6C2BD2F6" w14:textId="77777777" w:rsidTr="00B84F20">
        <w:tc>
          <w:tcPr>
            <w:tcW w:w="9836" w:type="dxa"/>
          </w:tcPr>
          <w:p w14:paraId="0F5D4D46" w14:textId="77777777" w:rsidR="00A760F7" w:rsidRPr="008F4650" w:rsidRDefault="00717247" w:rsidP="00717247">
            <w:pPr>
              <w:rPr>
                <w:rFonts w:ascii="Arial" w:hAnsi="Arial" w:cs="Arial"/>
              </w:rPr>
            </w:pPr>
            <w:r>
              <w:rPr>
                <w:rFonts w:ascii="Arial" w:hAnsi="Arial" w:cs="Arial"/>
                <w:b/>
                <w:bCs/>
              </w:rPr>
              <w:t>1</w:t>
            </w:r>
            <w:r w:rsidR="00F6129A" w:rsidRPr="008F4650">
              <w:rPr>
                <w:rFonts w:ascii="Arial" w:hAnsi="Arial" w:cs="Arial"/>
                <w:b/>
                <w:bCs/>
              </w:rPr>
              <w:t>3</w:t>
            </w:r>
            <w:r w:rsidR="00A760F7" w:rsidRPr="008F4650">
              <w:rPr>
                <w:rFonts w:ascii="Arial" w:hAnsi="Arial" w:cs="Arial"/>
                <w:b/>
                <w:bCs/>
              </w:rPr>
              <w:t xml:space="preserve">. </w:t>
            </w:r>
            <w:r w:rsidR="00F36047">
              <w:rPr>
                <w:rFonts w:ascii="Arial" w:hAnsi="Arial" w:cs="Arial"/>
                <w:b/>
                <w:bCs/>
              </w:rPr>
              <w:t xml:space="preserve"> </w:t>
            </w:r>
            <w:r w:rsidR="00A760F7" w:rsidRPr="008F4650">
              <w:rPr>
                <w:rFonts w:ascii="Arial" w:hAnsi="Arial" w:cs="Arial"/>
                <w:b/>
                <w:bCs/>
              </w:rPr>
              <w:t xml:space="preserve">Ceremonies: </w:t>
            </w:r>
            <w:r w:rsidR="00A760F7" w:rsidRPr="008F4650">
              <w:rPr>
                <w:rFonts w:ascii="Arial" w:hAnsi="Arial" w:cs="Arial"/>
              </w:rPr>
              <w:t>(</w:t>
            </w:r>
            <w:r w:rsidR="00A760F7" w:rsidRPr="00F36047">
              <w:rPr>
                <w:rFonts w:ascii="Arial" w:hAnsi="Arial" w:cs="Arial"/>
                <w:i/>
              </w:rPr>
              <w:t>Reference B: Ceremonies</w:t>
            </w:r>
            <w:r w:rsidR="00A760F7" w:rsidRPr="008F4650">
              <w:rPr>
                <w:rFonts w:ascii="Arial" w:hAnsi="Arial" w:cs="Arial"/>
              </w:rPr>
              <w:t>)</w:t>
            </w:r>
          </w:p>
          <w:p w14:paraId="096A24F7" w14:textId="77777777" w:rsidR="007935F2" w:rsidRPr="008F4650" w:rsidRDefault="007935F2" w:rsidP="005B0D47">
            <w:pPr>
              <w:ind w:left="360"/>
              <w:rPr>
                <w:rFonts w:ascii="Arial" w:hAnsi="Arial" w:cs="Arial"/>
              </w:rPr>
            </w:pPr>
          </w:p>
          <w:p w14:paraId="4818C37D" w14:textId="77777777" w:rsidR="00B879DC" w:rsidRPr="008F4650" w:rsidRDefault="00717247" w:rsidP="00717247">
            <w:pPr>
              <w:rPr>
                <w:rFonts w:ascii="Arial" w:hAnsi="Arial" w:cs="Arial"/>
              </w:rPr>
            </w:pPr>
            <w:r>
              <w:rPr>
                <w:rFonts w:ascii="Arial" w:hAnsi="Arial" w:cs="Arial"/>
              </w:rPr>
              <w:t>A</w:t>
            </w:r>
            <w:r w:rsidR="00B879DC" w:rsidRPr="008F4650">
              <w:rPr>
                <w:rFonts w:ascii="Arial" w:hAnsi="Arial" w:cs="Arial"/>
              </w:rPr>
              <w:t>ll Media rights for all FIPS-Mouche Championships are owned by FIPS-Mouche:</w:t>
            </w:r>
          </w:p>
          <w:p w14:paraId="79106F3E" w14:textId="77777777" w:rsidR="00B879DC" w:rsidRPr="008F4650" w:rsidRDefault="00B879DC" w:rsidP="005B0D47">
            <w:pPr>
              <w:ind w:left="360"/>
              <w:rPr>
                <w:rFonts w:ascii="Arial" w:hAnsi="Arial" w:cs="Arial"/>
              </w:rPr>
            </w:pPr>
          </w:p>
          <w:p w14:paraId="06889FC1" w14:textId="77777777" w:rsidR="00B879DC" w:rsidRPr="008F4650" w:rsidRDefault="00717247" w:rsidP="00717247">
            <w:pPr>
              <w:rPr>
                <w:rFonts w:ascii="Arial" w:hAnsi="Arial" w:cs="Arial"/>
                <w:color w:val="800080"/>
              </w:rPr>
            </w:pPr>
            <w:r>
              <w:rPr>
                <w:rFonts w:ascii="Arial" w:hAnsi="Arial" w:cs="Arial"/>
              </w:rPr>
              <w:t>F</w:t>
            </w:r>
            <w:r w:rsidR="00B879DC" w:rsidRPr="008F4650">
              <w:rPr>
                <w:rFonts w:ascii="Arial" w:hAnsi="Arial" w:cs="Arial"/>
              </w:rPr>
              <w:t>or any championship, only one awards ceremony is authorized and permitted, and it will be at the final/Closing Ceremony. No other types of presentations will be allowed announcing the winners of the Championship</w:t>
            </w:r>
            <w:r w:rsidR="00B879DC" w:rsidRPr="008F4650">
              <w:rPr>
                <w:rFonts w:ascii="Arial" w:hAnsi="Arial" w:cs="Arial"/>
                <w:color w:val="800080"/>
              </w:rPr>
              <w:t>.</w:t>
            </w:r>
          </w:p>
          <w:p w14:paraId="426556E6" w14:textId="77777777" w:rsidR="00B879DC" w:rsidRPr="008F4650" w:rsidRDefault="00B879DC" w:rsidP="00F71D7C">
            <w:pPr>
              <w:rPr>
                <w:rFonts w:ascii="Arial" w:hAnsi="Arial" w:cs="Arial"/>
              </w:rPr>
            </w:pPr>
          </w:p>
          <w:p w14:paraId="44C3A0B4" w14:textId="77777777" w:rsidR="00A760F7" w:rsidRPr="008F4650" w:rsidRDefault="00A760F7" w:rsidP="00F71D7C">
            <w:pPr>
              <w:rPr>
                <w:rFonts w:ascii="Arial" w:hAnsi="Arial" w:cs="Arial"/>
                <w:color w:val="C00000"/>
              </w:rPr>
            </w:pPr>
            <w:r w:rsidRPr="008F4650">
              <w:rPr>
                <w:rFonts w:ascii="Arial" w:hAnsi="Arial" w:cs="Arial"/>
              </w:rPr>
              <w:t>Sound system and loudspeakers:</w:t>
            </w:r>
            <w:r w:rsidR="00B50D21" w:rsidRPr="008F4650">
              <w:rPr>
                <w:rFonts w:ascii="Arial" w:hAnsi="Arial" w:cs="Arial"/>
              </w:rPr>
              <w:t xml:space="preserve"> </w:t>
            </w:r>
            <w:r w:rsidR="00283C97" w:rsidRPr="008F4650">
              <w:rPr>
                <w:rFonts w:ascii="Arial" w:hAnsi="Arial" w:cs="Arial"/>
                <w:color w:val="C00000"/>
              </w:rPr>
              <w:t xml:space="preserve"> </w:t>
            </w:r>
          </w:p>
          <w:p w14:paraId="1FF8E97E" w14:textId="77777777" w:rsidR="007935F2" w:rsidRPr="008F4650" w:rsidRDefault="007935F2" w:rsidP="00F71D7C">
            <w:pPr>
              <w:rPr>
                <w:rFonts w:ascii="Arial" w:hAnsi="Arial" w:cs="Arial"/>
              </w:rPr>
            </w:pPr>
          </w:p>
          <w:p w14:paraId="2B2240EB" w14:textId="77777777" w:rsidR="00A760F7" w:rsidRPr="008F4650" w:rsidRDefault="00A760F7" w:rsidP="00F71D7C">
            <w:pPr>
              <w:rPr>
                <w:rFonts w:ascii="Arial" w:hAnsi="Arial" w:cs="Arial"/>
                <w:bCs/>
                <w:color w:val="C00000"/>
              </w:rPr>
            </w:pPr>
            <w:r w:rsidRPr="008F4650">
              <w:rPr>
                <w:rFonts w:ascii="Arial" w:hAnsi="Arial" w:cs="Arial"/>
              </w:rPr>
              <w:t xml:space="preserve">Medals provided by </w:t>
            </w:r>
            <w:r w:rsidRPr="008F4650">
              <w:rPr>
                <w:rFonts w:ascii="Arial" w:hAnsi="Arial" w:cs="Arial"/>
                <w:bCs/>
              </w:rPr>
              <w:t>FIPS-Mouche:</w:t>
            </w:r>
            <w:r w:rsidR="00B50D21" w:rsidRPr="008F4650">
              <w:rPr>
                <w:rFonts w:ascii="Arial" w:hAnsi="Arial" w:cs="Arial"/>
                <w:bCs/>
              </w:rPr>
              <w:t xml:space="preserve"> </w:t>
            </w:r>
            <w:r w:rsidR="00283C97" w:rsidRPr="008F4650">
              <w:rPr>
                <w:rFonts w:ascii="Arial" w:hAnsi="Arial" w:cs="Arial"/>
                <w:bCs/>
                <w:color w:val="C00000"/>
              </w:rPr>
              <w:t xml:space="preserve"> </w:t>
            </w:r>
          </w:p>
          <w:p w14:paraId="5C214F69" w14:textId="77777777" w:rsidR="007935F2" w:rsidRPr="008F4650" w:rsidRDefault="007935F2" w:rsidP="00F71D7C">
            <w:pPr>
              <w:rPr>
                <w:rFonts w:ascii="Arial" w:hAnsi="Arial" w:cs="Arial"/>
              </w:rPr>
            </w:pPr>
          </w:p>
          <w:p w14:paraId="04F05966" w14:textId="77777777" w:rsidR="00A760F7" w:rsidRPr="008F4650" w:rsidRDefault="00A760F7" w:rsidP="00F71D7C">
            <w:pPr>
              <w:rPr>
                <w:rFonts w:ascii="Arial" w:hAnsi="Arial" w:cs="Arial"/>
                <w:color w:val="C00000"/>
              </w:rPr>
            </w:pPr>
            <w:r w:rsidRPr="008F4650">
              <w:rPr>
                <w:rFonts w:ascii="Arial" w:hAnsi="Arial" w:cs="Arial"/>
              </w:rPr>
              <w:t xml:space="preserve">National Anthems-to be brought by teams and checked when medallists known: </w:t>
            </w:r>
            <w:r w:rsidR="00283C97" w:rsidRPr="008F4650">
              <w:rPr>
                <w:rFonts w:ascii="Arial" w:hAnsi="Arial" w:cs="Arial"/>
                <w:color w:val="C00000"/>
              </w:rPr>
              <w:t xml:space="preserve"> </w:t>
            </w:r>
          </w:p>
          <w:p w14:paraId="13A240E6" w14:textId="77777777" w:rsidR="00283C97" w:rsidRPr="008F4650" w:rsidRDefault="00283C97" w:rsidP="00F71D7C">
            <w:pPr>
              <w:rPr>
                <w:rFonts w:ascii="Arial" w:hAnsi="Arial" w:cs="Arial"/>
                <w:color w:val="C00000"/>
              </w:rPr>
            </w:pPr>
          </w:p>
          <w:p w14:paraId="52A07CCA" w14:textId="77777777" w:rsidR="00A760F7" w:rsidRPr="008F4650" w:rsidRDefault="00A760F7" w:rsidP="00F71D7C">
            <w:pPr>
              <w:rPr>
                <w:rFonts w:ascii="Arial" w:hAnsi="Arial" w:cs="Arial"/>
                <w:color w:val="C00000"/>
              </w:rPr>
            </w:pPr>
            <w:r w:rsidRPr="008F4650">
              <w:rPr>
                <w:rFonts w:ascii="Arial" w:hAnsi="Arial" w:cs="Arial"/>
              </w:rPr>
              <w:t>French interpretation, as a minimum, to be provided</w:t>
            </w:r>
            <w:r w:rsidR="00B50D21" w:rsidRPr="008F4650">
              <w:rPr>
                <w:rFonts w:ascii="Arial" w:hAnsi="Arial" w:cs="Arial"/>
              </w:rPr>
              <w:t xml:space="preserve"> </w:t>
            </w:r>
            <w:r w:rsidR="00283C97" w:rsidRPr="008F4650">
              <w:rPr>
                <w:rFonts w:ascii="Arial" w:hAnsi="Arial" w:cs="Arial"/>
                <w:color w:val="C00000"/>
              </w:rPr>
              <w:t xml:space="preserve"> </w:t>
            </w:r>
          </w:p>
          <w:p w14:paraId="71E024ED" w14:textId="77777777" w:rsidR="007935F2" w:rsidRPr="008F4650" w:rsidRDefault="007935F2" w:rsidP="00F71D7C">
            <w:pPr>
              <w:rPr>
                <w:rFonts w:ascii="Arial" w:hAnsi="Arial" w:cs="Arial"/>
              </w:rPr>
            </w:pPr>
          </w:p>
          <w:p w14:paraId="3EF5863E" w14:textId="77777777" w:rsidR="00A760F7" w:rsidRPr="008F4650" w:rsidRDefault="00A760F7" w:rsidP="00F71D7C">
            <w:pPr>
              <w:rPr>
                <w:rFonts w:ascii="Arial" w:hAnsi="Arial" w:cs="Arial"/>
              </w:rPr>
            </w:pPr>
            <w:r w:rsidRPr="008F4650">
              <w:rPr>
                <w:rFonts w:ascii="Arial" w:hAnsi="Arial" w:cs="Arial"/>
              </w:rPr>
              <w:t>National flags available</w:t>
            </w:r>
            <w:r w:rsidR="00B50D21" w:rsidRPr="008F4650">
              <w:rPr>
                <w:rFonts w:ascii="Arial" w:hAnsi="Arial" w:cs="Arial"/>
              </w:rPr>
              <w:t xml:space="preserve"> </w:t>
            </w:r>
            <w:r w:rsidR="00283C97" w:rsidRPr="008F4650">
              <w:rPr>
                <w:rFonts w:ascii="Arial" w:hAnsi="Arial" w:cs="Arial"/>
                <w:color w:val="C00000"/>
              </w:rPr>
              <w:t xml:space="preserve"> </w:t>
            </w:r>
          </w:p>
        </w:tc>
      </w:tr>
    </w:tbl>
    <w:p w14:paraId="68490A6C" w14:textId="77777777" w:rsidR="00A760F7" w:rsidRPr="008F4650" w:rsidRDefault="00A760F7" w:rsidP="005B0D47">
      <w:pPr>
        <w:ind w:left="360"/>
        <w:rPr>
          <w:rFonts w:ascii="Arial" w:hAnsi="Arial" w:cs="Arial"/>
        </w:rPr>
      </w:pPr>
    </w:p>
    <w:p w14:paraId="5521B02B" w14:textId="77777777" w:rsidR="001C4A7B" w:rsidRPr="008F4650" w:rsidRDefault="001C4A7B" w:rsidP="005B0D47">
      <w:pPr>
        <w:ind w:left="360"/>
        <w:rPr>
          <w:rFonts w:ascii="Arial" w:hAnsi="Arial" w:cs="Arial"/>
        </w:rPr>
      </w:pPr>
    </w:p>
    <w:tbl>
      <w:tblPr>
        <w:tblW w:w="0" w:type="auto"/>
        <w:tblInd w:w="712" w:type="dxa"/>
        <w:tblLook w:val="0000" w:firstRow="0" w:lastRow="0" w:firstColumn="0" w:lastColumn="0" w:noHBand="0" w:noVBand="0"/>
      </w:tblPr>
      <w:tblGrid>
        <w:gridCol w:w="9728"/>
      </w:tblGrid>
      <w:tr w:rsidR="00A760F7" w:rsidRPr="008F4650" w14:paraId="1FD76DA1" w14:textId="77777777" w:rsidTr="00B84F20">
        <w:tc>
          <w:tcPr>
            <w:tcW w:w="9746" w:type="dxa"/>
          </w:tcPr>
          <w:p w14:paraId="087040C9" w14:textId="77777777" w:rsidR="00A760F7" w:rsidRPr="008F4650" w:rsidRDefault="00A760F7" w:rsidP="00717247">
            <w:pPr>
              <w:tabs>
                <w:tab w:val="left" w:pos="0"/>
              </w:tabs>
              <w:rPr>
                <w:rFonts w:ascii="Arial" w:hAnsi="Arial" w:cs="Arial"/>
                <w:bCs/>
                <w:i/>
                <w:iCs/>
              </w:rPr>
            </w:pPr>
            <w:r w:rsidRPr="008F4650">
              <w:rPr>
                <w:rFonts w:ascii="Arial" w:hAnsi="Arial" w:cs="Arial"/>
                <w:b/>
              </w:rPr>
              <w:t>1</w:t>
            </w:r>
            <w:r w:rsidR="00F6129A" w:rsidRPr="008F4650">
              <w:rPr>
                <w:rFonts w:ascii="Arial" w:hAnsi="Arial" w:cs="Arial"/>
                <w:b/>
              </w:rPr>
              <w:t>4</w:t>
            </w:r>
            <w:r w:rsidRPr="008F4650">
              <w:rPr>
                <w:rFonts w:ascii="Arial" w:hAnsi="Arial" w:cs="Arial"/>
                <w:b/>
              </w:rPr>
              <w:t xml:space="preserve">. </w:t>
            </w:r>
            <w:r w:rsidR="00F36047">
              <w:rPr>
                <w:rFonts w:ascii="Arial" w:hAnsi="Arial" w:cs="Arial"/>
                <w:b/>
              </w:rPr>
              <w:t xml:space="preserve"> </w:t>
            </w:r>
            <w:r w:rsidRPr="008F4650">
              <w:rPr>
                <w:rFonts w:ascii="Arial" w:hAnsi="Arial" w:cs="Arial"/>
                <w:b/>
              </w:rPr>
              <w:t xml:space="preserve">Conservation Symposium: </w:t>
            </w:r>
            <w:r w:rsidRPr="008F4650">
              <w:rPr>
                <w:rFonts w:ascii="Arial" w:hAnsi="Arial" w:cs="Arial"/>
                <w:bCs/>
                <w:i/>
                <w:iCs/>
              </w:rPr>
              <w:t xml:space="preserve">(Reference </w:t>
            </w:r>
            <w:r w:rsidR="00311640" w:rsidRPr="008F4650">
              <w:rPr>
                <w:rFonts w:ascii="Arial" w:hAnsi="Arial" w:cs="Arial"/>
                <w:bCs/>
                <w:i/>
                <w:iCs/>
              </w:rPr>
              <w:t>B</w:t>
            </w:r>
            <w:r w:rsidRPr="008F4650">
              <w:rPr>
                <w:rFonts w:ascii="Arial" w:hAnsi="Arial" w:cs="Arial"/>
                <w:bCs/>
                <w:i/>
                <w:iCs/>
              </w:rPr>
              <w:t>: Symposium )</w:t>
            </w:r>
          </w:p>
          <w:p w14:paraId="5572065B" w14:textId="77777777" w:rsidR="001C4A7B" w:rsidRPr="008F4650" w:rsidRDefault="001C4A7B" w:rsidP="00717247">
            <w:pPr>
              <w:tabs>
                <w:tab w:val="left" w:pos="0"/>
              </w:tabs>
              <w:ind w:left="360"/>
              <w:rPr>
                <w:rFonts w:ascii="Arial" w:hAnsi="Arial" w:cs="Arial"/>
                <w:b/>
              </w:rPr>
            </w:pPr>
          </w:p>
          <w:p w14:paraId="126AB8C3" w14:textId="77777777" w:rsidR="00A760F7" w:rsidRPr="008F4650" w:rsidRDefault="00A760F7" w:rsidP="00717247">
            <w:pPr>
              <w:tabs>
                <w:tab w:val="left" w:pos="0"/>
              </w:tabs>
              <w:ind w:left="12"/>
              <w:rPr>
                <w:rFonts w:ascii="Arial" w:hAnsi="Arial" w:cs="Arial"/>
                <w:color w:val="C00000"/>
              </w:rPr>
            </w:pPr>
            <w:r w:rsidRPr="008F4650">
              <w:rPr>
                <w:rFonts w:ascii="Arial" w:hAnsi="Arial" w:cs="Arial"/>
              </w:rPr>
              <w:t>Obligatory at World level:</w:t>
            </w:r>
            <w:r w:rsidR="00B50D21" w:rsidRPr="008F4650">
              <w:rPr>
                <w:rFonts w:ascii="Arial" w:hAnsi="Arial" w:cs="Arial"/>
              </w:rPr>
              <w:t xml:space="preserve"> </w:t>
            </w:r>
            <w:r w:rsidR="00283C97" w:rsidRPr="008F4650">
              <w:rPr>
                <w:rFonts w:ascii="Arial" w:hAnsi="Arial" w:cs="Arial"/>
                <w:color w:val="C00000"/>
              </w:rPr>
              <w:t xml:space="preserve"> </w:t>
            </w:r>
          </w:p>
          <w:p w14:paraId="233ED34E" w14:textId="77777777" w:rsidR="001C4A7B" w:rsidRPr="008F4650" w:rsidRDefault="001C4A7B" w:rsidP="00717247">
            <w:pPr>
              <w:tabs>
                <w:tab w:val="left" w:pos="0"/>
              </w:tabs>
              <w:ind w:left="12"/>
              <w:rPr>
                <w:rFonts w:ascii="Arial" w:hAnsi="Arial" w:cs="Arial"/>
              </w:rPr>
            </w:pPr>
          </w:p>
          <w:p w14:paraId="3C3D0F3C" w14:textId="77777777" w:rsidR="00A760F7" w:rsidRPr="008F4650" w:rsidRDefault="00A760F7" w:rsidP="00717247">
            <w:pPr>
              <w:tabs>
                <w:tab w:val="left" w:pos="0"/>
              </w:tabs>
              <w:ind w:left="12"/>
              <w:rPr>
                <w:rFonts w:ascii="Arial" w:hAnsi="Arial" w:cs="Arial"/>
              </w:rPr>
            </w:pPr>
            <w:r w:rsidRPr="008F4650">
              <w:rPr>
                <w:rFonts w:ascii="Arial" w:hAnsi="Arial" w:cs="Arial"/>
              </w:rPr>
              <w:t xml:space="preserve">Must meet agreed criteria </w:t>
            </w:r>
          </w:p>
          <w:p w14:paraId="0D7E379C" w14:textId="77777777" w:rsidR="001C4A7B" w:rsidRDefault="001C4A7B" w:rsidP="00717247">
            <w:pPr>
              <w:tabs>
                <w:tab w:val="left" w:pos="0"/>
              </w:tabs>
              <w:ind w:left="360"/>
              <w:rPr>
                <w:rFonts w:ascii="Arial" w:hAnsi="Arial" w:cs="Arial"/>
              </w:rPr>
            </w:pPr>
          </w:p>
          <w:p w14:paraId="3E2801BC" w14:textId="77777777" w:rsidR="003E5A65" w:rsidRPr="008F4650" w:rsidRDefault="003E5A65" w:rsidP="005B0D47">
            <w:pPr>
              <w:ind w:left="360"/>
              <w:rPr>
                <w:rFonts w:ascii="Arial" w:hAnsi="Arial" w:cs="Arial"/>
              </w:rPr>
            </w:pPr>
          </w:p>
        </w:tc>
      </w:tr>
      <w:tr w:rsidR="00A760F7" w:rsidRPr="008F4650" w14:paraId="2745AD83" w14:textId="77777777" w:rsidTr="00B84F20">
        <w:tc>
          <w:tcPr>
            <w:tcW w:w="9746" w:type="dxa"/>
          </w:tcPr>
          <w:p w14:paraId="26957548" w14:textId="77777777" w:rsidR="00A760F7" w:rsidRPr="008F4650" w:rsidRDefault="00A760F7" w:rsidP="00717247">
            <w:pPr>
              <w:ind w:left="12"/>
              <w:rPr>
                <w:rFonts w:ascii="Arial" w:hAnsi="Arial" w:cs="Arial"/>
                <w:b/>
              </w:rPr>
            </w:pPr>
            <w:r w:rsidRPr="008F4650">
              <w:rPr>
                <w:rFonts w:ascii="Arial" w:hAnsi="Arial" w:cs="Arial"/>
                <w:b/>
              </w:rPr>
              <w:t>1</w:t>
            </w:r>
            <w:r w:rsidR="00F6129A" w:rsidRPr="008F4650">
              <w:rPr>
                <w:rFonts w:ascii="Arial" w:hAnsi="Arial" w:cs="Arial"/>
                <w:b/>
              </w:rPr>
              <w:t>5</w:t>
            </w:r>
            <w:r w:rsidRPr="008F4650">
              <w:rPr>
                <w:rFonts w:ascii="Arial" w:hAnsi="Arial" w:cs="Arial"/>
                <w:b/>
              </w:rPr>
              <w:t xml:space="preserve">. </w:t>
            </w:r>
            <w:r w:rsidR="00F36047">
              <w:rPr>
                <w:rFonts w:ascii="Arial" w:hAnsi="Arial" w:cs="Arial"/>
                <w:b/>
              </w:rPr>
              <w:t xml:space="preserve"> </w:t>
            </w:r>
            <w:r w:rsidRPr="008F4650">
              <w:rPr>
                <w:rFonts w:ascii="Arial" w:hAnsi="Arial" w:cs="Arial"/>
                <w:b/>
              </w:rPr>
              <w:t>Guest Programme:</w:t>
            </w:r>
          </w:p>
          <w:p w14:paraId="4EC1230C" w14:textId="77777777" w:rsidR="001C4A7B" w:rsidRPr="008F4650" w:rsidRDefault="001C4A7B" w:rsidP="00717247">
            <w:pPr>
              <w:ind w:left="12"/>
              <w:rPr>
                <w:rFonts w:ascii="Arial" w:hAnsi="Arial" w:cs="Arial"/>
                <w:b/>
              </w:rPr>
            </w:pPr>
          </w:p>
          <w:p w14:paraId="626A5FAB" w14:textId="77777777" w:rsidR="00A760F7" w:rsidRPr="008F4650" w:rsidRDefault="00A760F7" w:rsidP="00717247">
            <w:pPr>
              <w:ind w:left="12"/>
              <w:rPr>
                <w:rFonts w:ascii="Arial" w:hAnsi="Arial" w:cs="Arial"/>
              </w:rPr>
            </w:pPr>
            <w:r w:rsidRPr="008F4650">
              <w:rPr>
                <w:rFonts w:ascii="Arial" w:hAnsi="Arial" w:cs="Arial"/>
              </w:rPr>
              <w:t>Outline Programme (</w:t>
            </w:r>
            <w:r w:rsidR="00311640" w:rsidRPr="005962C9">
              <w:rPr>
                <w:rFonts w:ascii="Arial" w:hAnsi="Arial" w:cs="Arial"/>
                <w:i/>
              </w:rPr>
              <w:t>Reference B: Application</w:t>
            </w:r>
            <w:r w:rsidRPr="008F4650">
              <w:rPr>
                <w:rFonts w:ascii="Arial" w:hAnsi="Arial" w:cs="Arial"/>
              </w:rPr>
              <w:t>)</w:t>
            </w:r>
          </w:p>
          <w:p w14:paraId="25E51AEF" w14:textId="77777777" w:rsidR="001C4A7B" w:rsidRPr="008F4650" w:rsidRDefault="001C4A7B" w:rsidP="005B0D47">
            <w:pPr>
              <w:ind w:left="360"/>
              <w:rPr>
                <w:rFonts w:ascii="Arial" w:hAnsi="Arial" w:cs="Arial"/>
              </w:rPr>
            </w:pPr>
          </w:p>
          <w:p w14:paraId="6147074F" w14:textId="77777777" w:rsidR="001C4A7B" w:rsidRPr="008F4650" w:rsidRDefault="001C4A7B" w:rsidP="005B0D47">
            <w:pPr>
              <w:ind w:left="360"/>
              <w:rPr>
                <w:rFonts w:ascii="Arial" w:hAnsi="Arial" w:cs="Arial"/>
              </w:rPr>
            </w:pPr>
          </w:p>
          <w:p w14:paraId="7CF03C49" w14:textId="77777777" w:rsidR="00A760F7" w:rsidRPr="008F4650" w:rsidRDefault="00A760F7" w:rsidP="005B0D47">
            <w:pPr>
              <w:ind w:left="360"/>
              <w:rPr>
                <w:rFonts w:ascii="Arial" w:hAnsi="Arial" w:cs="Arial"/>
              </w:rPr>
            </w:pPr>
            <w:r w:rsidRPr="008F4650">
              <w:rPr>
                <w:rFonts w:ascii="Arial" w:hAnsi="Arial" w:cs="Arial"/>
              </w:rPr>
              <w:t xml:space="preserve">           </w:t>
            </w:r>
          </w:p>
        </w:tc>
      </w:tr>
      <w:tr w:rsidR="00A760F7" w:rsidRPr="008F4650" w14:paraId="1CC8E00F" w14:textId="77777777" w:rsidTr="00B84F20">
        <w:tc>
          <w:tcPr>
            <w:tcW w:w="9746" w:type="dxa"/>
          </w:tcPr>
          <w:p w14:paraId="371E5122" w14:textId="77777777" w:rsidR="00A760F7" w:rsidRPr="008F4650" w:rsidRDefault="00F6129A" w:rsidP="00717247">
            <w:pPr>
              <w:tabs>
                <w:tab w:val="left" w:pos="0"/>
              </w:tabs>
              <w:rPr>
                <w:rFonts w:ascii="Arial" w:hAnsi="Arial" w:cs="Arial"/>
                <w:i/>
                <w:iCs/>
              </w:rPr>
            </w:pPr>
            <w:r w:rsidRPr="008F4650">
              <w:rPr>
                <w:rFonts w:ascii="Arial" w:hAnsi="Arial" w:cs="Arial"/>
                <w:b/>
              </w:rPr>
              <w:t>16</w:t>
            </w:r>
            <w:r w:rsidR="00A760F7" w:rsidRPr="008F4650">
              <w:rPr>
                <w:rFonts w:ascii="Arial" w:hAnsi="Arial" w:cs="Arial"/>
                <w:b/>
                <w:bCs/>
              </w:rPr>
              <w:t xml:space="preserve">. </w:t>
            </w:r>
            <w:r w:rsidR="005962C9">
              <w:rPr>
                <w:rFonts w:ascii="Arial" w:hAnsi="Arial" w:cs="Arial"/>
                <w:b/>
                <w:bCs/>
              </w:rPr>
              <w:t xml:space="preserve"> </w:t>
            </w:r>
            <w:r w:rsidR="00A760F7" w:rsidRPr="008F4650">
              <w:rPr>
                <w:rFonts w:ascii="Arial" w:hAnsi="Arial" w:cs="Arial"/>
                <w:b/>
                <w:bCs/>
              </w:rPr>
              <w:t xml:space="preserve">Budget and Finance </w:t>
            </w:r>
            <w:r w:rsidR="00A760F7" w:rsidRPr="008F4650">
              <w:rPr>
                <w:rFonts w:ascii="Arial" w:hAnsi="Arial" w:cs="Arial"/>
                <w:i/>
                <w:iCs/>
              </w:rPr>
              <w:t>( Reference A: Article 6.1(f) and Reference B)</w:t>
            </w:r>
          </w:p>
          <w:p w14:paraId="211B5753" w14:textId="77777777" w:rsidR="001C4A7B" w:rsidRPr="008F4650" w:rsidRDefault="001C4A7B" w:rsidP="00717247">
            <w:pPr>
              <w:tabs>
                <w:tab w:val="left" w:pos="0"/>
              </w:tabs>
              <w:rPr>
                <w:rFonts w:ascii="Arial" w:hAnsi="Arial" w:cs="Arial"/>
                <w:i/>
                <w:iCs/>
              </w:rPr>
            </w:pPr>
          </w:p>
          <w:p w14:paraId="30F1DA0E" w14:textId="77777777" w:rsidR="00A760F7" w:rsidRPr="008F4650" w:rsidRDefault="00A760F7" w:rsidP="00717247">
            <w:pPr>
              <w:rPr>
                <w:rFonts w:ascii="Arial" w:hAnsi="Arial" w:cs="Arial"/>
              </w:rPr>
            </w:pPr>
            <w:r w:rsidRPr="008F4650">
              <w:rPr>
                <w:rFonts w:ascii="Arial" w:hAnsi="Arial" w:cs="Arial"/>
              </w:rPr>
              <w:t>Budget Template to be completed</w:t>
            </w:r>
          </w:p>
          <w:p w14:paraId="494708D4" w14:textId="77777777" w:rsidR="001C4A7B" w:rsidRPr="008F4650" w:rsidRDefault="001C4A7B" w:rsidP="00717247">
            <w:pPr>
              <w:rPr>
                <w:rFonts w:ascii="Arial" w:hAnsi="Arial" w:cs="Arial"/>
              </w:rPr>
            </w:pPr>
          </w:p>
          <w:p w14:paraId="452A7A44" w14:textId="77777777" w:rsidR="00A760F7" w:rsidRPr="008F4650" w:rsidRDefault="00A760F7" w:rsidP="00717247">
            <w:pPr>
              <w:rPr>
                <w:rFonts w:ascii="Arial" w:hAnsi="Arial" w:cs="Arial"/>
                <w:color w:val="C00000"/>
              </w:rPr>
            </w:pPr>
            <w:r w:rsidRPr="008F4650">
              <w:rPr>
                <w:rFonts w:ascii="Arial" w:hAnsi="Arial" w:cs="Arial"/>
              </w:rPr>
              <w:t>Participation Cost-Team member</w:t>
            </w:r>
            <w:r w:rsidR="00B50D21" w:rsidRPr="008F4650">
              <w:rPr>
                <w:rFonts w:ascii="Arial" w:hAnsi="Arial" w:cs="Arial"/>
              </w:rPr>
              <w:t xml:space="preserve"> </w:t>
            </w:r>
            <w:r w:rsidR="00283C97" w:rsidRPr="008F4650">
              <w:rPr>
                <w:rFonts w:ascii="Arial" w:hAnsi="Arial" w:cs="Arial"/>
                <w:color w:val="C00000"/>
              </w:rPr>
              <w:t xml:space="preserve"> </w:t>
            </w:r>
          </w:p>
          <w:p w14:paraId="09A166F6" w14:textId="77777777" w:rsidR="001C4A7B" w:rsidRPr="008F4650" w:rsidRDefault="001C4A7B" w:rsidP="00717247">
            <w:pPr>
              <w:rPr>
                <w:rFonts w:ascii="Arial" w:hAnsi="Arial" w:cs="Arial"/>
              </w:rPr>
            </w:pPr>
          </w:p>
          <w:p w14:paraId="0FF7A032" w14:textId="77777777" w:rsidR="00A760F7" w:rsidRPr="008F4650" w:rsidRDefault="00A760F7" w:rsidP="00717247">
            <w:pPr>
              <w:rPr>
                <w:rFonts w:ascii="Arial" w:hAnsi="Arial" w:cs="Arial"/>
              </w:rPr>
            </w:pPr>
            <w:r w:rsidRPr="008F4650">
              <w:rPr>
                <w:rFonts w:ascii="Arial" w:hAnsi="Arial" w:cs="Arial"/>
              </w:rPr>
              <w:t>Participation Cost-Guest</w:t>
            </w:r>
            <w:r w:rsidR="00C02C64" w:rsidRPr="008F4650">
              <w:rPr>
                <w:rFonts w:ascii="Arial" w:hAnsi="Arial" w:cs="Arial"/>
              </w:rPr>
              <w:t xml:space="preserve"> :  </w:t>
            </w:r>
            <w:r w:rsidR="00283C97" w:rsidRPr="008F4650">
              <w:rPr>
                <w:rFonts w:ascii="Arial" w:hAnsi="Arial" w:cs="Arial"/>
                <w:color w:val="C00000"/>
              </w:rPr>
              <w:t xml:space="preserve"> </w:t>
            </w:r>
          </w:p>
          <w:p w14:paraId="29C953D0" w14:textId="77777777" w:rsidR="00FD79A7" w:rsidRPr="008F4650" w:rsidRDefault="00FD79A7" w:rsidP="00717247">
            <w:pPr>
              <w:rPr>
                <w:rFonts w:ascii="Arial" w:hAnsi="Arial" w:cs="Arial"/>
              </w:rPr>
            </w:pPr>
            <w:r w:rsidRPr="008F4650">
              <w:rPr>
                <w:rFonts w:ascii="Arial" w:hAnsi="Arial" w:cs="Arial"/>
              </w:rPr>
              <w:t xml:space="preserve">For </w:t>
            </w:r>
            <w:r w:rsidRPr="008F4650">
              <w:rPr>
                <w:rFonts w:ascii="Arial" w:hAnsi="Arial" w:cs="Arial"/>
                <w:b/>
              </w:rPr>
              <w:t>senior</w:t>
            </w:r>
            <w:r w:rsidRPr="008F4650">
              <w:rPr>
                <w:rFonts w:ascii="Arial" w:hAnsi="Arial" w:cs="Arial"/>
              </w:rPr>
              <w:t xml:space="preserve"> World: anti-doping tests (4 pers) : +/- 1250€</w:t>
            </w:r>
          </w:p>
          <w:p w14:paraId="2BA12E80" w14:textId="77777777" w:rsidR="005962C9" w:rsidRDefault="005962C9" w:rsidP="005B0D47">
            <w:pPr>
              <w:ind w:left="360"/>
              <w:rPr>
                <w:rFonts w:ascii="Arial" w:hAnsi="Arial" w:cs="Arial"/>
              </w:rPr>
            </w:pPr>
          </w:p>
          <w:p w14:paraId="6181B978" w14:textId="77777777" w:rsidR="00957071" w:rsidRPr="008F4650" w:rsidRDefault="00957071" w:rsidP="005B0D47">
            <w:pPr>
              <w:ind w:left="360"/>
              <w:rPr>
                <w:rFonts w:ascii="Arial" w:hAnsi="Arial" w:cs="Arial"/>
              </w:rPr>
            </w:pPr>
          </w:p>
          <w:p w14:paraId="48B509AF" w14:textId="77777777" w:rsidR="00A760F7" w:rsidRPr="008F4650" w:rsidRDefault="00A760F7" w:rsidP="00F71D7C">
            <w:pPr>
              <w:rPr>
                <w:rFonts w:ascii="Arial" w:hAnsi="Arial" w:cs="Arial"/>
                <w:b/>
                <w:bCs/>
              </w:rPr>
            </w:pPr>
            <w:r w:rsidRPr="008F4650">
              <w:rPr>
                <w:rFonts w:ascii="Arial" w:hAnsi="Arial" w:cs="Arial"/>
                <w:b/>
                <w:bCs/>
              </w:rPr>
              <w:t>2</w:t>
            </w:r>
            <w:r w:rsidR="00D266F7" w:rsidRPr="008F4650">
              <w:rPr>
                <w:rFonts w:ascii="Arial" w:hAnsi="Arial" w:cs="Arial"/>
                <w:b/>
                <w:bCs/>
              </w:rPr>
              <w:t>5</w:t>
            </w:r>
            <w:r w:rsidRPr="008F4650">
              <w:rPr>
                <w:rFonts w:ascii="Arial" w:hAnsi="Arial" w:cs="Arial"/>
                <w:b/>
                <w:bCs/>
              </w:rPr>
              <w:t xml:space="preserve"> € FIPS-Mouche fee per registrant </w:t>
            </w:r>
            <w:r w:rsidR="00974BBD" w:rsidRPr="008F4650">
              <w:rPr>
                <w:rFonts w:ascii="Arial" w:hAnsi="Arial" w:cs="Arial"/>
                <w:b/>
                <w:bCs/>
              </w:rPr>
              <w:t xml:space="preserve">(4b &amp; 4c) </w:t>
            </w:r>
            <w:r w:rsidRPr="008F4650">
              <w:rPr>
                <w:rFonts w:ascii="Arial" w:hAnsi="Arial" w:cs="Arial"/>
                <w:b/>
                <w:bCs/>
              </w:rPr>
              <w:t xml:space="preserve">to be paid by Hosts:      </w:t>
            </w:r>
          </w:p>
          <w:p w14:paraId="6441574A" w14:textId="77777777" w:rsidR="00A760F7" w:rsidRPr="008F4650" w:rsidRDefault="00A760F7" w:rsidP="00F71D7C">
            <w:pPr>
              <w:rPr>
                <w:rFonts w:ascii="Arial" w:hAnsi="Arial" w:cs="Arial"/>
                <w:lang w:val="fr-FR"/>
              </w:rPr>
            </w:pPr>
            <w:r w:rsidRPr="008F4650">
              <w:rPr>
                <w:rFonts w:ascii="Arial" w:hAnsi="Arial" w:cs="Arial"/>
              </w:rPr>
              <w:t xml:space="preserve">             </w:t>
            </w:r>
            <w:r w:rsidRPr="008F4650">
              <w:rPr>
                <w:rFonts w:ascii="Arial" w:hAnsi="Arial" w:cs="Arial"/>
                <w:lang w:val="fr-FR"/>
              </w:rPr>
              <w:t>FIPS-Mouche bank details:</w:t>
            </w:r>
          </w:p>
          <w:p w14:paraId="39BE8E1F" w14:textId="77777777" w:rsidR="00A760F7" w:rsidRPr="008F4650" w:rsidRDefault="00A760F7" w:rsidP="00F71D7C">
            <w:pPr>
              <w:rPr>
                <w:rFonts w:ascii="Arial" w:hAnsi="Arial" w:cs="Arial"/>
                <w:bCs/>
                <w:lang w:val="fr-FR"/>
              </w:rPr>
            </w:pPr>
            <w:r w:rsidRPr="008F4650">
              <w:rPr>
                <w:rFonts w:ascii="Arial" w:hAnsi="Arial" w:cs="Arial"/>
                <w:bCs/>
                <w:lang w:val="fr-FR"/>
              </w:rPr>
              <w:t xml:space="preserve">             Banque et Caisse d’Epargne de l’Etat – L-2954 Luxembourg</w:t>
            </w:r>
          </w:p>
          <w:p w14:paraId="5E5F05BD" w14:textId="77777777" w:rsidR="00A760F7" w:rsidRPr="008F4650" w:rsidRDefault="00A760F7" w:rsidP="00F71D7C">
            <w:pPr>
              <w:rPr>
                <w:rFonts w:ascii="Arial" w:hAnsi="Arial" w:cs="Arial"/>
                <w:bCs/>
              </w:rPr>
            </w:pPr>
            <w:r w:rsidRPr="008F4650">
              <w:rPr>
                <w:rFonts w:ascii="Arial" w:hAnsi="Arial" w:cs="Arial"/>
                <w:bCs/>
                <w:lang w:val="fr-FR"/>
              </w:rPr>
              <w:t xml:space="preserve">             </w:t>
            </w:r>
            <w:r w:rsidRPr="008F4650">
              <w:rPr>
                <w:rFonts w:ascii="Arial" w:hAnsi="Arial" w:cs="Arial"/>
                <w:bCs/>
              </w:rPr>
              <w:t>Bank Address BIC (Swift) : BCEELULL</w:t>
            </w:r>
          </w:p>
          <w:p w14:paraId="7E6C12A0" w14:textId="77777777" w:rsidR="00A760F7" w:rsidRPr="008F4650" w:rsidRDefault="00A760F7" w:rsidP="00F71D7C">
            <w:pPr>
              <w:rPr>
                <w:rFonts w:ascii="Arial" w:hAnsi="Arial" w:cs="Arial"/>
                <w:bCs/>
              </w:rPr>
            </w:pPr>
            <w:r w:rsidRPr="008F4650">
              <w:rPr>
                <w:rFonts w:ascii="Arial" w:hAnsi="Arial" w:cs="Arial"/>
                <w:bCs/>
              </w:rPr>
              <w:t xml:space="preserve">             Account n IBAN: </w:t>
            </w:r>
            <w:r w:rsidRPr="008F4650">
              <w:rPr>
                <w:rFonts w:ascii="Arial" w:hAnsi="Arial" w:cs="Arial"/>
                <w:color w:val="000000"/>
                <w:lang w:val="en-US"/>
              </w:rPr>
              <w:t xml:space="preserve">LU62 0019 0038 5693 7000 </w:t>
            </w:r>
            <w:r w:rsidRPr="008F4650">
              <w:rPr>
                <w:rFonts w:ascii="Arial" w:hAnsi="Arial" w:cs="Arial"/>
                <w:bCs/>
              </w:rPr>
              <w:t>( € EURO)</w:t>
            </w:r>
          </w:p>
          <w:p w14:paraId="131384B4" w14:textId="77777777" w:rsidR="001C4A7B" w:rsidRPr="008F4650" w:rsidRDefault="001C4A7B" w:rsidP="00F71D7C">
            <w:pPr>
              <w:rPr>
                <w:rFonts w:ascii="Arial" w:hAnsi="Arial" w:cs="Arial"/>
                <w:bCs/>
              </w:rPr>
            </w:pPr>
          </w:p>
          <w:p w14:paraId="6ED6BB8A" w14:textId="77777777" w:rsidR="00A760F7" w:rsidRPr="008F4650" w:rsidRDefault="00034AEE" w:rsidP="00F71D7C">
            <w:pPr>
              <w:rPr>
                <w:rFonts w:ascii="Arial" w:hAnsi="Arial" w:cs="Arial"/>
                <w:b/>
                <w:bCs/>
              </w:rPr>
            </w:pPr>
            <w:r w:rsidRPr="008F4650">
              <w:rPr>
                <w:rFonts w:ascii="Arial" w:hAnsi="Arial" w:cs="Arial"/>
                <w:b/>
                <w:bCs/>
              </w:rPr>
              <w:t>5</w:t>
            </w:r>
            <w:r w:rsidR="00A760F7" w:rsidRPr="008F4650">
              <w:rPr>
                <w:rFonts w:ascii="Arial" w:hAnsi="Arial" w:cs="Arial"/>
                <w:b/>
                <w:bCs/>
              </w:rPr>
              <w:t>00 € CIPS fee for Championship payable to CIPS Treasurer</w:t>
            </w:r>
            <w:r w:rsidR="00101B57" w:rsidRPr="008F4650">
              <w:rPr>
                <w:rFonts w:ascii="Arial" w:hAnsi="Arial" w:cs="Arial"/>
                <w:b/>
                <w:bCs/>
              </w:rPr>
              <w:t>, before start of the competition</w:t>
            </w:r>
            <w:r w:rsidR="00A760F7" w:rsidRPr="008F4650">
              <w:rPr>
                <w:rFonts w:ascii="Arial" w:hAnsi="Arial" w:cs="Arial"/>
                <w:b/>
                <w:bCs/>
              </w:rPr>
              <w:t xml:space="preserve">: </w:t>
            </w:r>
          </w:p>
          <w:p w14:paraId="3EE58848" w14:textId="77777777" w:rsidR="00A760F7" w:rsidRPr="008F4650" w:rsidRDefault="00A760F7" w:rsidP="00F71D7C">
            <w:pPr>
              <w:rPr>
                <w:rFonts w:ascii="Arial" w:hAnsi="Arial" w:cs="Arial"/>
              </w:rPr>
            </w:pPr>
            <w:r w:rsidRPr="008F4650">
              <w:rPr>
                <w:rFonts w:ascii="Arial" w:hAnsi="Arial" w:cs="Arial"/>
                <w:b/>
                <w:bCs/>
              </w:rPr>
              <w:t xml:space="preserve">             </w:t>
            </w:r>
            <w:r w:rsidRPr="008F4650">
              <w:rPr>
                <w:rFonts w:ascii="Arial" w:hAnsi="Arial" w:cs="Arial"/>
              </w:rPr>
              <w:t>CIPS bank details:</w:t>
            </w:r>
          </w:p>
          <w:p w14:paraId="06AA0269" w14:textId="77777777" w:rsidR="00115E72" w:rsidRPr="00D92778" w:rsidRDefault="00115E72" w:rsidP="00115E72">
            <w:pPr>
              <w:pStyle w:val="ox-6f16c08d18-msonormal"/>
              <w:spacing w:before="0" w:beforeAutospacing="0" w:after="0" w:afterAutospacing="0"/>
              <w:jc w:val="both"/>
              <w:rPr>
                <w:lang w:val="en-GB"/>
              </w:rPr>
            </w:pPr>
            <w:r w:rsidRPr="00D92778">
              <w:rPr>
                <w:b/>
                <w:lang w:val="en-GB"/>
              </w:rPr>
              <w:t xml:space="preserve">CREDIT AGRICOLE VAL DE FRANCE </w:t>
            </w:r>
          </w:p>
          <w:p w14:paraId="432B17DD" w14:textId="77777777" w:rsidR="00115E72" w:rsidRPr="00D92778" w:rsidRDefault="00115E72" w:rsidP="00115E72">
            <w:pPr>
              <w:pStyle w:val="ox-6f16c08d18-msonormal"/>
              <w:spacing w:before="0" w:beforeAutospacing="0" w:after="0" w:afterAutospacing="0"/>
              <w:jc w:val="both"/>
              <w:rPr>
                <w:lang w:val="en-GB"/>
              </w:rPr>
            </w:pPr>
            <w:r>
              <w:rPr>
                <w:lang w:val="en-US"/>
              </w:rPr>
              <w:t xml:space="preserve">IBAN (International Bank Account Number): FR76 1440 6001 6390 0025 7407 084 </w:t>
            </w:r>
          </w:p>
          <w:p w14:paraId="673F4915" w14:textId="77777777" w:rsidR="00115E72" w:rsidRDefault="00115E72" w:rsidP="00115E72">
            <w:pPr>
              <w:pStyle w:val="ox-6f16c08d18-msonormal"/>
              <w:spacing w:before="0" w:beforeAutospacing="0" w:after="0" w:afterAutospacing="0"/>
              <w:jc w:val="both"/>
            </w:pPr>
            <w:r>
              <w:lastRenderedPageBreak/>
              <w:t xml:space="preserve">Code BIC (Bank Identification Code) - code swift: AGRIFRPP844 </w:t>
            </w:r>
          </w:p>
          <w:p w14:paraId="01E395A1" w14:textId="77777777" w:rsidR="00A760F7" w:rsidRDefault="00A760F7" w:rsidP="00115E72">
            <w:pPr>
              <w:rPr>
                <w:rFonts w:ascii="Arial" w:hAnsi="Arial" w:cs="Arial"/>
              </w:rPr>
            </w:pPr>
            <w:r w:rsidRPr="008F4650">
              <w:rPr>
                <w:rFonts w:ascii="Arial" w:hAnsi="Arial" w:cs="Arial"/>
              </w:rPr>
              <w:tab/>
            </w:r>
          </w:p>
          <w:p w14:paraId="12F003A7" w14:textId="77777777" w:rsidR="00502DAE" w:rsidRPr="008F4650" w:rsidRDefault="00502DAE" w:rsidP="005B0D47">
            <w:pPr>
              <w:ind w:left="360"/>
              <w:rPr>
                <w:rFonts w:ascii="Arial" w:hAnsi="Arial" w:cs="Arial"/>
                <w:b/>
              </w:rPr>
            </w:pPr>
          </w:p>
        </w:tc>
      </w:tr>
      <w:tr w:rsidR="00A760F7" w:rsidRPr="008F4650" w14:paraId="495A1FDF" w14:textId="77777777" w:rsidTr="00B84F20">
        <w:tc>
          <w:tcPr>
            <w:tcW w:w="9746" w:type="dxa"/>
          </w:tcPr>
          <w:p w14:paraId="61486761" w14:textId="77777777" w:rsidR="00A760F7" w:rsidRPr="008F4650" w:rsidRDefault="00781FDE" w:rsidP="00F71D7C">
            <w:pPr>
              <w:tabs>
                <w:tab w:val="left" w:pos="0"/>
              </w:tabs>
              <w:rPr>
                <w:rFonts w:ascii="Arial" w:hAnsi="Arial" w:cs="Arial"/>
                <w:bCs/>
                <w:i/>
                <w:iCs/>
              </w:rPr>
            </w:pPr>
            <w:r w:rsidRPr="008F4650">
              <w:rPr>
                <w:rFonts w:ascii="Arial" w:hAnsi="Arial" w:cs="Arial"/>
                <w:b/>
              </w:rPr>
              <w:lastRenderedPageBreak/>
              <w:t>17</w:t>
            </w:r>
            <w:r w:rsidR="00A760F7" w:rsidRPr="008F4650">
              <w:rPr>
                <w:rFonts w:ascii="Arial" w:hAnsi="Arial" w:cs="Arial"/>
                <w:b/>
              </w:rPr>
              <w:t xml:space="preserve">. </w:t>
            </w:r>
            <w:r w:rsidR="005962C9">
              <w:rPr>
                <w:rFonts w:ascii="Arial" w:hAnsi="Arial" w:cs="Arial"/>
                <w:b/>
              </w:rPr>
              <w:t xml:space="preserve"> </w:t>
            </w:r>
            <w:r w:rsidR="00A760F7" w:rsidRPr="008F4650">
              <w:rPr>
                <w:rFonts w:ascii="Arial" w:hAnsi="Arial" w:cs="Arial"/>
                <w:b/>
              </w:rPr>
              <w:t>Insurance:  (</w:t>
            </w:r>
            <w:r w:rsidR="00A760F7" w:rsidRPr="008F4650">
              <w:rPr>
                <w:rFonts w:ascii="Arial" w:hAnsi="Arial" w:cs="Arial"/>
                <w:bCs/>
                <w:i/>
                <w:iCs/>
              </w:rPr>
              <w:t>Reference A: Article 8.1)</w:t>
            </w:r>
          </w:p>
          <w:p w14:paraId="31B2DC77" w14:textId="77777777" w:rsidR="001C4A7B" w:rsidRPr="008F4650" w:rsidRDefault="001C4A7B" w:rsidP="00F71D7C">
            <w:pPr>
              <w:tabs>
                <w:tab w:val="left" w:pos="0"/>
              </w:tabs>
              <w:rPr>
                <w:rFonts w:ascii="Arial" w:hAnsi="Arial" w:cs="Arial"/>
                <w:bCs/>
                <w:i/>
                <w:iCs/>
              </w:rPr>
            </w:pPr>
          </w:p>
          <w:p w14:paraId="35C08E1C" w14:textId="77777777" w:rsidR="00A760F7" w:rsidRPr="008F4650" w:rsidRDefault="00A760F7" w:rsidP="00F71D7C">
            <w:pPr>
              <w:rPr>
                <w:rFonts w:ascii="Arial" w:hAnsi="Arial" w:cs="Arial"/>
                <w:color w:val="C00000"/>
              </w:rPr>
            </w:pPr>
            <w:r w:rsidRPr="008F4650">
              <w:rPr>
                <w:rFonts w:ascii="Arial" w:hAnsi="Arial" w:cs="Arial"/>
              </w:rPr>
              <w:t>Extent of Insurance Cover arranged by Hosts</w:t>
            </w:r>
            <w:r w:rsidR="00C02C64" w:rsidRPr="008F4650">
              <w:rPr>
                <w:rFonts w:ascii="Arial" w:hAnsi="Arial" w:cs="Arial"/>
              </w:rPr>
              <w:t xml:space="preserve"> </w:t>
            </w:r>
            <w:r w:rsidR="00283C97" w:rsidRPr="008F4650">
              <w:rPr>
                <w:rFonts w:ascii="Arial" w:hAnsi="Arial" w:cs="Arial"/>
                <w:color w:val="C00000"/>
              </w:rPr>
              <w:t xml:space="preserve"> </w:t>
            </w:r>
          </w:p>
          <w:p w14:paraId="37188996" w14:textId="77777777" w:rsidR="001C4A7B" w:rsidRPr="008F4650" w:rsidRDefault="001C4A7B" w:rsidP="00F71D7C">
            <w:pPr>
              <w:rPr>
                <w:rFonts w:ascii="Arial" w:hAnsi="Arial" w:cs="Arial"/>
              </w:rPr>
            </w:pPr>
          </w:p>
          <w:p w14:paraId="436308EC" w14:textId="77777777" w:rsidR="00A760F7" w:rsidRPr="008F4650" w:rsidRDefault="00A760F7" w:rsidP="00F71D7C">
            <w:pPr>
              <w:tabs>
                <w:tab w:val="left" w:pos="0"/>
              </w:tabs>
              <w:rPr>
                <w:rFonts w:ascii="Arial" w:hAnsi="Arial" w:cs="Arial"/>
                <w:b/>
              </w:rPr>
            </w:pPr>
          </w:p>
        </w:tc>
      </w:tr>
      <w:tr w:rsidR="00A760F7" w:rsidRPr="008F4650" w14:paraId="218C61DE" w14:textId="77777777" w:rsidTr="00B84F20">
        <w:tc>
          <w:tcPr>
            <w:tcW w:w="9746" w:type="dxa"/>
          </w:tcPr>
          <w:p w14:paraId="21859B8F" w14:textId="77777777" w:rsidR="00A760F7" w:rsidRPr="008F4650" w:rsidRDefault="00781FDE" w:rsidP="00CB6F84">
            <w:pPr>
              <w:pStyle w:val="Heading1"/>
              <w:tabs>
                <w:tab w:val="clear" w:pos="0"/>
              </w:tabs>
              <w:ind w:left="0"/>
              <w:rPr>
                <w:rFonts w:ascii="Arial" w:hAnsi="Arial" w:cs="Arial"/>
              </w:rPr>
            </w:pPr>
            <w:r w:rsidRPr="008F4650">
              <w:rPr>
                <w:rFonts w:ascii="Arial" w:hAnsi="Arial" w:cs="Arial"/>
              </w:rPr>
              <w:t>18</w:t>
            </w:r>
            <w:r w:rsidR="00A760F7" w:rsidRPr="008F4650">
              <w:rPr>
                <w:rFonts w:ascii="Arial" w:hAnsi="Arial" w:cs="Arial"/>
              </w:rPr>
              <w:t xml:space="preserve">. </w:t>
            </w:r>
            <w:r w:rsidR="005962C9">
              <w:rPr>
                <w:rFonts w:ascii="Arial" w:hAnsi="Arial" w:cs="Arial"/>
              </w:rPr>
              <w:t xml:space="preserve"> </w:t>
            </w:r>
            <w:r w:rsidR="00A760F7" w:rsidRPr="008F4650">
              <w:rPr>
                <w:rFonts w:ascii="Arial" w:hAnsi="Arial" w:cs="Arial"/>
              </w:rPr>
              <w:t xml:space="preserve">Safety and Security </w:t>
            </w:r>
          </w:p>
          <w:p w14:paraId="1DAD85DB" w14:textId="77777777" w:rsidR="001C4A7B" w:rsidRPr="008F4650" w:rsidRDefault="001C4A7B" w:rsidP="00CB6F84">
            <w:pPr>
              <w:rPr>
                <w:rFonts w:ascii="Arial" w:hAnsi="Arial" w:cs="Arial"/>
              </w:rPr>
            </w:pPr>
          </w:p>
          <w:p w14:paraId="24F4F249" w14:textId="77777777" w:rsidR="00A760F7" w:rsidRPr="008F4650" w:rsidRDefault="00A760F7" w:rsidP="00CB6F84">
            <w:pPr>
              <w:rPr>
                <w:rFonts w:ascii="Arial" w:hAnsi="Arial" w:cs="Arial"/>
                <w:color w:val="C00000"/>
              </w:rPr>
            </w:pPr>
            <w:r w:rsidRPr="008F4650">
              <w:rPr>
                <w:rFonts w:ascii="Arial" w:hAnsi="Arial" w:cs="Arial"/>
              </w:rPr>
              <w:t>Local threats</w:t>
            </w:r>
            <w:r w:rsidR="00C02C64" w:rsidRPr="008F4650">
              <w:rPr>
                <w:rFonts w:ascii="Arial" w:hAnsi="Arial" w:cs="Arial"/>
              </w:rPr>
              <w:t xml:space="preserve"> </w:t>
            </w:r>
            <w:r w:rsidR="001C4A7B" w:rsidRPr="008F4650">
              <w:rPr>
                <w:rFonts w:ascii="Arial" w:hAnsi="Arial" w:cs="Arial"/>
                <w:color w:val="C00000"/>
              </w:rPr>
              <w:t>–</w:t>
            </w:r>
          </w:p>
          <w:p w14:paraId="63FF982F" w14:textId="77777777" w:rsidR="001C4A7B" w:rsidRPr="008F4650" w:rsidRDefault="001C4A7B" w:rsidP="00CB6F84">
            <w:pPr>
              <w:rPr>
                <w:rFonts w:ascii="Arial" w:hAnsi="Arial" w:cs="Arial"/>
              </w:rPr>
            </w:pPr>
          </w:p>
          <w:p w14:paraId="5F7E2FB8" w14:textId="77777777" w:rsidR="00A760F7" w:rsidRPr="008F4650" w:rsidRDefault="00A760F7" w:rsidP="00CB6F84">
            <w:pPr>
              <w:rPr>
                <w:rFonts w:ascii="Arial" w:hAnsi="Arial" w:cs="Arial"/>
                <w:color w:val="C00000"/>
              </w:rPr>
            </w:pPr>
            <w:r w:rsidRPr="008F4650">
              <w:rPr>
                <w:rFonts w:ascii="Arial" w:hAnsi="Arial" w:cs="Arial"/>
              </w:rPr>
              <w:t>Liaison with local police</w:t>
            </w:r>
            <w:r w:rsidR="00C02C64" w:rsidRPr="008F4650">
              <w:rPr>
                <w:rFonts w:ascii="Arial" w:hAnsi="Arial" w:cs="Arial"/>
              </w:rPr>
              <w:t xml:space="preserve"> </w:t>
            </w:r>
            <w:r w:rsidR="00283C97" w:rsidRPr="008F4650">
              <w:rPr>
                <w:rFonts w:ascii="Arial" w:hAnsi="Arial" w:cs="Arial"/>
                <w:color w:val="C00000"/>
              </w:rPr>
              <w:t xml:space="preserve"> </w:t>
            </w:r>
          </w:p>
          <w:p w14:paraId="06F98E39" w14:textId="77777777" w:rsidR="001C4A7B" w:rsidRPr="008F4650" w:rsidRDefault="001C4A7B" w:rsidP="00CB6F84">
            <w:pPr>
              <w:rPr>
                <w:rFonts w:ascii="Arial" w:hAnsi="Arial" w:cs="Arial"/>
              </w:rPr>
            </w:pPr>
          </w:p>
          <w:p w14:paraId="2ED1D529" w14:textId="77777777" w:rsidR="00A760F7" w:rsidRPr="008F4650" w:rsidRDefault="00A760F7" w:rsidP="00CB6F84">
            <w:pPr>
              <w:rPr>
                <w:rFonts w:ascii="Arial" w:hAnsi="Arial" w:cs="Arial"/>
                <w:color w:val="C00000"/>
              </w:rPr>
            </w:pPr>
            <w:r w:rsidRPr="008F4650">
              <w:rPr>
                <w:rFonts w:ascii="Arial" w:hAnsi="Arial" w:cs="Arial"/>
              </w:rPr>
              <w:t>Health precautions</w:t>
            </w:r>
            <w:r w:rsidR="00C02C64" w:rsidRPr="008F4650">
              <w:rPr>
                <w:rFonts w:ascii="Arial" w:hAnsi="Arial" w:cs="Arial"/>
              </w:rPr>
              <w:t xml:space="preserve"> </w:t>
            </w:r>
            <w:r w:rsidR="001C4A7B" w:rsidRPr="008F4650">
              <w:rPr>
                <w:rFonts w:ascii="Arial" w:hAnsi="Arial" w:cs="Arial"/>
                <w:color w:val="C00000"/>
              </w:rPr>
              <w:t>–</w:t>
            </w:r>
          </w:p>
          <w:p w14:paraId="42EB3F11" w14:textId="77777777" w:rsidR="001C4A7B" w:rsidRPr="008F4650" w:rsidRDefault="001C4A7B" w:rsidP="00CB6F84">
            <w:pPr>
              <w:rPr>
                <w:rFonts w:ascii="Arial" w:hAnsi="Arial" w:cs="Arial"/>
              </w:rPr>
            </w:pPr>
          </w:p>
          <w:p w14:paraId="55DF395B" w14:textId="77777777" w:rsidR="00A760F7" w:rsidRPr="008F4650" w:rsidRDefault="00A760F7" w:rsidP="00CB6F84">
            <w:pPr>
              <w:rPr>
                <w:rFonts w:ascii="Arial" w:hAnsi="Arial" w:cs="Arial"/>
              </w:rPr>
            </w:pPr>
            <w:r w:rsidRPr="008F4650">
              <w:rPr>
                <w:rFonts w:ascii="Arial" w:hAnsi="Arial" w:cs="Arial"/>
              </w:rPr>
              <w:t>Medical support</w:t>
            </w:r>
            <w:r w:rsidR="00C02C64" w:rsidRPr="008F4650">
              <w:rPr>
                <w:rFonts w:ascii="Arial" w:hAnsi="Arial" w:cs="Arial"/>
              </w:rPr>
              <w:t xml:space="preserve">:  </w:t>
            </w:r>
            <w:r w:rsidR="00283C97" w:rsidRPr="008F4650">
              <w:rPr>
                <w:rFonts w:ascii="Arial" w:hAnsi="Arial" w:cs="Arial"/>
                <w:color w:val="C00000"/>
              </w:rPr>
              <w:t xml:space="preserve"> </w:t>
            </w:r>
          </w:p>
          <w:p w14:paraId="6FA82B27" w14:textId="77777777" w:rsidR="00A760F7" w:rsidRPr="008F4650" w:rsidRDefault="00A760F7" w:rsidP="00CB6F84">
            <w:pPr>
              <w:rPr>
                <w:rFonts w:ascii="Arial" w:hAnsi="Arial" w:cs="Arial"/>
              </w:rPr>
            </w:pPr>
          </w:p>
        </w:tc>
      </w:tr>
    </w:tbl>
    <w:p w14:paraId="21934E4D" w14:textId="77777777" w:rsidR="00A760F7" w:rsidRPr="008F4650" w:rsidRDefault="00A760F7" w:rsidP="00CB6F84">
      <w:pPr>
        <w:ind w:left="360"/>
        <w:rPr>
          <w:rFonts w:ascii="Arial" w:hAnsi="Arial" w:cs="Arial"/>
        </w:rPr>
      </w:pPr>
    </w:p>
    <w:p w14:paraId="2B2FB2D8" w14:textId="77777777" w:rsidR="003758D7" w:rsidRPr="008F4650" w:rsidRDefault="003758D7" w:rsidP="00CB6F84">
      <w:pPr>
        <w:ind w:left="360"/>
        <w:rPr>
          <w:rFonts w:ascii="Arial" w:hAnsi="Arial" w:cs="Arial"/>
        </w:rPr>
      </w:pPr>
    </w:p>
    <w:p w14:paraId="5FECDE43" w14:textId="77777777" w:rsidR="000D2467" w:rsidRPr="008F4650" w:rsidRDefault="000D2467" w:rsidP="00CB6F84">
      <w:pPr>
        <w:ind w:left="360"/>
        <w:rPr>
          <w:rFonts w:ascii="Arial" w:hAnsi="Arial" w:cs="Arial"/>
        </w:rPr>
      </w:pPr>
    </w:p>
    <w:p w14:paraId="1D17895B" w14:textId="77777777" w:rsidR="000D2467" w:rsidRPr="008F4650" w:rsidRDefault="000D2467" w:rsidP="00CB6F84">
      <w:pPr>
        <w:ind w:left="360"/>
        <w:rPr>
          <w:rFonts w:ascii="Arial" w:hAnsi="Arial" w:cs="Arial"/>
        </w:rPr>
      </w:pPr>
    </w:p>
    <w:p w14:paraId="2AFD39CF" w14:textId="77777777" w:rsidR="000D2467" w:rsidRPr="008F4650" w:rsidRDefault="000D2467" w:rsidP="00CB6F84">
      <w:pPr>
        <w:ind w:left="360"/>
        <w:rPr>
          <w:rFonts w:ascii="Arial" w:hAnsi="Arial" w:cs="Arial"/>
        </w:rPr>
      </w:pPr>
    </w:p>
    <w:p w14:paraId="4F9F7431" w14:textId="77777777" w:rsidR="000D2467" w:rsidRPr="008F4650" w:rsidRDefault="000D2467" w:rsidP="00CB6F84">
      <w:pPr>
        <w:ind w:left="360"/>
        <w:rPr>
          <w:rFonts w:ascii="Arial" w:hAnsi="Arial" w:cs="Arial"/>
        </w:rPr>
      </w:pPr>
    </w:p>
    <w:p w14:paraId="33396C45" w14:textId="77777777" w:rsidR="000D2467" w:rsidRPr="008F4650" w:rsidRDefault="000D2467" w:rsidP="00CB6F84">
      <w:pPr>
        <w:ind w:left="360"/>
        <w:rPr>
          <w:rFonts w:ascii="Arial" w:hAnsi="Arial" w:cs="Arial"/>
        </w:rPr>
      </w:pPr>
    </w:p>
    <w:p w14:paraId="3CFB5F32" w14:textId="77777777" w:rsidR="000D2467" w:rsidRPr="008F4650" w:rsidRDefault="000D2467" w:rsidP="00CB6F84">
      <w:pPr>
        <w:ind w:left="360"/>
        <w:rPr>
          <w:rFonts w:ascii="Arial" w:hAnsi="Arial" w:cs="Arial"/>
        </w:rPr>
      </w:pPr>
    </w:p>
    <w:p w14:paraId="127FC99F" w14:textId="77777777" w:rsidR="000D2467" w:rsidRPr="008F4650" w:rsidRDefault="000D2467" w:rsidP="00CB6F84">
      <w:pPr>
        <w:ind w:left="360"/>
        <w:rPr>
          <w:rFonts w:ascii="Arial" w:hAnsi="Arial" w:cs="Arial"/>
        </w:rPr>
      </w:pPr>
    </w:p>
    <w:p w14:paraId="4B66A50A" w14:textId="77777777" w:rsidR="000D2467" w:rsidRPr="008F4650" w:rsidRDefault="000D2467" w:rsidP="00CB6F84">
      <w:pPr>
        <w:ind w:left="360"/>
        <w:rPr>
          <w:rFonts w:ascii="Arial" w:hAnsi="Arial" w:cs="Arial"/>
        </w:rPr>
      </w:pPr>
    </w:p>
    <w:p w14:paraId="3BD64707" w14:textId="77777777" w:rsidR="000D2467" w:rsidRPr="008F4650" w:rsidRDefault="000D2467" w:rsidP="00CB6F84">
      <w:pPr>
        <w:ind w:left="630"/>
        <w:rPr>
          <w:rFonts w:ascii="Arial" w:hAnsi="Arial" w:cs="Arial"/>
        </w:rPr>
      </w:pPr>
      <w:r w:rsidRPr="008F4650">
        <w:rPr>
          <w:rFonts w:ascii="Arial" w:hAnsi="Arial" w:cs="Arial"/>
        </w:rPr>
        <w:t xml:space="preserve">Date:                                       </w:t>
      </w:r>
      <w:r w:rsidR="002A4F3A" w:rsidRPr="008F4650">
        <w:rPr>
          <w:rFonts w:ascii="Arial" w:hAnsi="Arial" w:cs="Arial"/>
        </w:rPr>
        <w:tab/>
      </w:r>
      <w:r w:rsidR="002A4F3A" w:rsidRPr="008F4650">
        <w:rPr>
          <w:rFonts w:ascii="Arial" w:hAnsi="Arial" w:cs="Arial"/>
        </w:rPr>
        <w:tab/>
      </w:r>
      <w:r w:rsidR="002A4F3A" w:rsidRPr="008F4650">
        <w:rPr>
          <w:rFonts w:ascii="Arial" w:hAnsi="Arial" w:cs="Arial"/>
        </w:rPr>
        <w:tab/>
      </w:r>
      <w:r w:rsidR="002A4F3A" w:rsidRPr="008F4650">
        <w:rPr>
          <w:rFonts w:ascii="Arial" w:hAnsi="Arial" w:cs="Arial"/>
        </w:rPr>
        <w:tab/>
      </w:r>
      <w:r w:rsidRPr="008F4650">
        <w:rPr>
          <w:rFonts w:ascii="Arial" w:hAnsi="Arial" w:cs="Arial"/>
        </w:rPr>
        <w:t>Place:</w:t>
      </w:r>
    </w:p>
    <w:p w14:paraId="266F9B94" w14:textId="77777777" w:rsidR="000D2467" w:rsidRPr="008F4650" w:rsidRDefault="000D2467" w:rsidP="00CB6F84">
      <w:pPr>
        <w:ind w:left="630"/>
        <w:rPr>
          <w:rFonts w:ascii="Arial" w:hAnsi="Arial" w:cs="Arial"/>
        </w:rPr>
      </w:pPr>
    </w:p>
    <w:p w14:paraId="22B053E9" w14:textId="77777777" w:rsidR="000D2467" w:rsidRPr="008F4650" w:rsidRDefault="000D2467" w:rsidP="00CB6F84">
      <w:pPr>
        <w:ind w:left="630"/>
        <w:rPr>
          <w:rFonts w:ascii="Arial" w:hAnsi="Arial" w:cs="Arial"/>
        </w:rPr>
      </w:pPr>
    </w:p>
    <w:p w14:paraId="618FCEA2" w14:textId="77777777" w:rsidR="000D2467" w:rsidRPr="008F4650" w:rsidRDefault="000D2467" w:rsidP="00CB6F84">
      <w:pPr>
        <w:ind w:left="630"/>
        <w:rPr>
          <w:rFonts w:ascii="Arial" w:hAnsi="Arial" w:cs="Arial"/>
        </w:rPr>
      </w:pPr>
    </w:p>
    <w:p w14:paraId="64F71782" w14:textId="77777777" w:rsidR="000D2467" w:rsidRPr="008F4650" w:rsidRDefault="000D2467" w:rsidP="00CB6F84">
      <w:pPr>
        <w:ind w:left="630"/>
        <w:rPr>
          <w:rFonts w:ascii="Arial" w:hAnsi="Arial" w:cs="Arial"/>
        </w:rPr>
      </w:pPr>
    </w:p>
    <w:p w14:paraId="764DBD53" w14:textId="77777777" w:rsidR="000D2467" w:rsidRPr="008F4650" w:rsidRDefault="000D2467" w:rsidP="00CB6F84">
      <w:pPr>
        <w:ind w:left="630"/>
        <w:rPr>
          <w:rFonts w:ascii="Arial" w:hAnsi="Arial" w:cs="Arial"/>
        </w:rPr>
      </w:pPr>
      <w:r w:rsidRPr="008F4650">
        <w:rPr>
          <w:rFonts w:ascii="Arial" w:hAnsi="Arial" w:cs="Arial"/>
        </w:rPr>
        <w:t>For the Host Country:</w:t>
      </w:r>
      <w:r w:rsidRPr="008F4650">
        <w:rPr>
          <w:rFonts w:ascii="Arial" w:hAnsi="Arial" w:cs="Arial"/>
        </w:rPr>
        <w:tab/>
      </w:r>
      <w:r w:rsidRPr="008F4650">
        <w:rPr>
          <w:rFonts w:ascii="Arial" w:hAnsi="Arial" w:cs="Arial"/>
        </w:rPr>
        <w:tab/>
      </w:r>
      <w:r w:rsidRPr="008F4650">
        <w:rPr>
          <w:rFonts w:ascii="Arial" w:hAnsi="Arial" w:cs="Arial"/>
        </w:rPr>
        <w:tab/>
      </w:r>
      <w:r w:rsidRPr="008F4650">
        <w:rPr>
          <w:rFonts w:ascii="Arial" w:hAnsi="Arial" w:cs="Arial"/>
        </w:rPr>
        <w:tab/>
      </w:r>
      <w:r w:rsidRPr="008F4650">
        <w:rPr>
          <w:rFonts w:ascii="Arial" w:hAnsi="Arial" w:cs="Arial"/>
        </w:rPr>
        <w:tab/>
        <w:t>For FIPS-Mouche:</w:t>
      </w:r>
    </w:p>
    <w:p w14:paraId="1F6516F6" w14:textId="77777777" w:rsidR="000D2467" w:rsidRPr="008F4650" w:rsidRDefault="000D2467" w:rsidP="00FF7388">
      <w:pPr>
        <w:ind w:left="540"/>
        <w:rPr>
          <w:rFonts w:ascii="Arial" w:hAnsi="Arial" w:cs="Arial"/>
          <w:b/>
        </w:rPr>
      </w:pPr>
    </w:p>
    <w:p w14:paraId="042E8DF3" w14:textId="77777777" w:rsidR="000D2467" w:rsidRPr="008F4650" w:rsidRDefault="000D2467" w:rsidP="00FF7388">
      <w:pPr>
        <w:ind w:left="540"/>
        <w:rPr>
          <w:rFonts w:ascii="Arial" w:hAnsi="Arial" w:cs="Arial"/>
        </w:rPr>
      </w:pPr>
    </w:p>
    <w:sectPr w:rsidR="000D2467" w:rsidRPr="008F4650" w:rsidSect="00CB6F84">
      <w:headerReference w:type="default" r:id="rId10"/>
      <w:footerReference w:type="default" r:id="rId11"/>
      <w:pgSz w:w="12240" w:h="15840"/>
      <w:pgMar w:top="720" w:right="108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F1F4C" w14:textId="77777777" w:rsidR="00C64155" w:rsidRDefault="00C64155">
      <w:r>
        <w:separator/>
      </w:r>
    </w:p>
  </w:endnote>
  <w:endnote w:type="continuationSeparator" w:id="0">
    <w:p w14:paraId="5729F40B" w14:textId="77777777" w:rsidR="00C64155" w:rsidRDefault="00C6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Simplified Arabic">
    <w:charset w:val="00"/>
    <w:family w:val="roman"/>
    <w:pitch w:val="variable"/>
    <w:sig w:usb0="00002003" w:usb1="80000000" w:usb2="00000008" w:usb3="00000000" w:csb0="0000004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C5591" w14:textId="77777777" w:rsidR="00A760F7" w:rsidRDefault="00A760F7">
    <w:pPr>
      <w:pStyle w:val="Footer"/>
    </w:pPr>
    <w:r>
      <w:fldChar w:fldCharType="begin"/>
    </w:r>
    <w:r>
      <w:rPr>
        <w:lang w:val="en-US"/>
      </w:rPr>
      <w:instrText xml:space="preserve"> DATE \@ "dd/MM/yy" </w:instrText>
    </w:r>
    <w:r>
      <w:fldChar w:fldCharType="separate"/>
    </w:r>
    <w:r w:rsidR="0082414B">
      <w:rPr>
        <w:noProof/>
        <w:lang w:val="en-US"/>
      </w:rPr>
      <w:t>21/02/21</w:t>
    </w:r>
    <w:r>
      <w:fldChar w:fldCharType="end"/>
    </w:r>
    <w:r>
      <w:tab/>
      <w:t xml:space="preserve">Page </w:t>
    </w:r>
    <w:r>
      <w:rPr>
        <w:rStyle w:val="PageNumber"/>
      </w:rPr>
      <w:fldChar w:fldCharType="begin"/>
    </w:r>
    <w:r>
      <w:rPr>
        <w:rStyle w:val="PageNumber"/>
      </w:rPr>
      <w:instrText xml:space="preserve"> PAGE </w:instrText>
    </w:r>
    <w:r>
      <w:rPr>
        <w:rStyle w:val="PageNumber"/>
      </w:rPr>
      <w:fldChar w:fldCharType="separate"/>
    </w:r>
    <w:r w:rsidR="00FF7388">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F7388">
      <w:rPr>
        <w:rStyle w:val="PageNumber"/>
        <w:noProof/>
      </w:rPr>
      <w:t>8</w:t>
    </w:r>
    <w:r>
      <w:rPr>
        <w:rStyle w:val="PageNumber"/>
      </w:rPr>
      <w:fldChar w:fldCharType="end"/>
    </w:r>
    <w:r>
      <w:rPr>
        <w:rStyle w:val="PageNumber"/>
      </w:rPr>
      <w:t xml:space="preserve"> pages</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3B6C6" w14:textId="77777777" w:rsidR="00C64155" w:rsidRDefault="00C64155">
      <w:r>
        <w:separator/>
      </w:r>
    </w:p>
  </w:footnote>
  <w:footnote w:type="continuationSeparator" w:id="0">
    <w:p w14:paraId="0194B16B" w14:textId="77777777" w:rsidR="00C64155" w:rsidRDefault="00C6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6ACE7" w14:textId="77777777" w:rsidR="00A760F7" w:rsidRDefault="00A760F7">
    <w:pPr>
      <w:pStyle w:val="Header"/>
    </w:pP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22FC0"/>
    <w:multiLevelType w:val="hybridMultilevel"/>
    <w:tmpl w:val="17986824"/>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10643E"/>
    <w:multiLevelType w:val="hybridMultilevel"/>
    <w:tmpl w:val="DAA8F5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5D4812"/>
    <w:multiLevelType w:val="hybridMultilevel"/>
    <w:tmpl w:val="2B3E34B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741E80"/>
    <w:multiLevelType w:val="hybridMultilevel"/>
    <w:tmpl w:val="B62AD97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6E3EFF"/>
    <w:multiLevelType w:val="hybridMultilevel"/>
    <w:tmpl w:val="EDFEB47A"/>
    <w:lvl w:ilvl="0" w:tplc="04090017">
      <w:start w:val="1"/>
      <w:numFmt w:val="lowerLetter"/>
      <w:lvlText w:val="%1)"/>
      <w:lvlJc w:val="left"/>
      <w:pPr>
        <w:tabs>
          <w:tab w:val="num" w:pos="728"/>
        </w:tabs>
        <w:ind w:left="728" w:hanging="360"/>
      </w:pPr>
    </w:lvl>
    <w:lvl w:ilvl="1" w:tplc="04090019" w:tentative="1">
      <w:start w:val="1"/>
      <w:numFmt w:val="lowerLetter"/>
      <w:lvlText w:val="%2."/>
      <w:lvlJc w:val="left"/>
      <w:pPr>
        <w:tabs>
          <w:tab w:val="num" w:pos="1448"/>
        </w:tabs>
        <w:ind w:left="1448" w:hanging="360"/>
      </w:pPr>
    </w:lvl>
    <w:lvl w:ilvl="2" w:tplc="0409001B" w:tentative="1">
      <w:start w:val="1"/>
      <w:numFmt w:val="lowerRoman"/>
      <w:lvlText w:val="%3."/>
      <w:lvlJc w:val="right"/>
      <w:pPr>
        <w:tabs>
          <w:tab w:val="num" w:pos="2168"/>
        </w:tabs>
        <w:ind w:left="2168" w:hanging="180"/>
      </w:pPr>
    </w:lvl>
    <w:lvl w:ilvl="3" w:tplc="0409000F" w:tentative="1">
      <w:start w:val="1"/>
      <w:numFmt w:val="decimal"/>
      <w:lvlText w:val="%4."/>
      <w:lvlJc w:val="left"/>
      <w:pPr>
        <w:tabs>
          <w:tab w:val="num" w:pos="2888"/>
        </w:tabs>
        <w:ind w:left="2888" w:hanging="360"/>
      </w:pPr>
    </w:lvl>
    <w:lvl w:ilvl="4" w:tplc="04090019" w:tentative="1">
      <w:start w:val="1"/>
      <w:numFmt w:val="lowerLetter"/>
      <w:lvlText w:val="%5."/>
      <w:lvlJc w:val="left"/>
      <w:pPr>
        <w:tabs>
          <w:tab w:val="num" w:pos="3608"/>
        </w:tabs>
        <w:ind w:left="3608" w:hanging="360"/>
      </w:pPr>
    </w:lvl>
    <w:lvl w:ilvl="5" w:tplc="0409001B" w:tentative="1">
      <w:start w:val="1"/>
      <w:numFmt w:val="lowerRoman"/>
      <w:lvlText w:val="%6."/>
      <w:lvlJc w:val="right"/>
      <w:pPr>
        <w:tabs>
          <w:tab w:val="num" w:pos="4328"/>
        </w:tabs>
        <w:ind w:left="4328" w:hanging="180"/>
      </w:pPr>
    </w:lvl>
    <w:lvl w:ilvl="6" w:tplc="0409000F" w:tentative="1">
      <w:start w:val="1"/>
      <w:numFmt w:val="decimal"/>
      <w:lvlText w:val="%7."/>
      <w:lvlJc w:val="left"/>
      <w:pPr>
        <w:tabs>
          <w:tab w:val="num" w:pos="5048"/>
        </w:tabs>
        <w:ind w:left="5048" w:hanging="360"/>
      </w:pPr>
    </w:lvl>
    <w:lvl w:ilvl="7" w:tplc="04090019" w:tentative="1">
      <w:start w:val="1"/>
      <w:numFmt w:val="lowerLetter"/>
      <w:lvlText w:val="%8."/>
      <w:lvlJc w:val="left"/>
      <w:pPr>
        <w:tabs>
          <w:tab w:val="num" w:pos="5768"/>
        </w:tabs>
        <w:ind w:left="5768" w:hanging="360"/>
      </w:pPr>
    </w:lvl>
    <w:lvl w:ilvl="8" w:tplc="0409001B" w:tentative="1">
      <w:start w:val="1"/>
      <w:numFmt w:val="lowerRoman"/>
      <w:lvlText w:val="%9."/>
      <w:lvlJc w:val="right"/>
      <w:pPr>
        <w:tabs>
          <w:tab w:val="num" w:pos="6488"/>
        </w:tabs>
        <w:ind w:left="6488" w:hanging="180"/>
      </w:pPr>
    </w:lvl>
  </w:abstractNum>
  <w:abstractNum w:abstractNumId="5" w15:restartNumberingAfterBreak="0">
    <w:nsid w:val="1F2C0497"/>
    <w:multiLevelType w:val="hybridMultilevel"/>
    <w:tmpl w:val="7B44541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247664"/>
    <w:multiLevelType w:val="hybridMultilevel"/>
    <w:tmpl w:val="6C74FBB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4714F0"/>
    <w:multiLevelType w:val="hybridMultilevel"/>
    <w:tmpl w:val="CAD01284"/>
    <w:lvl w:ilvl="0" w:tplc="04090017">
      <w:start w:val="1"/>
      <w:numFmt w:val="lowerLetter"/>
      <w:lvlText w:val="%1)"/>
      <w:lvlJc w:val="left"/>
      <w:pPr>
        <w:tabs>
          <w:tab w:val="num" w:pos="1380"/>
        </w:tabs>
        <w:ind w:left="1380" w:hanging="360"/>
      </w:p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8" w15:restartNumberingAfterBreak="0">
    <w:nsid w:val="2FD371ED"/>
    <w:multiLevelType w:val="singleLevel"/>
    <w:tmpl w:val="0C090019"/>
    <w:lvl w:ilvl="0">
      <w:start w:val="1"/>
      <w:numFmt w:val="lowerLetter"/>
      <w:lvlText w:val="(%1)"/>
      <w:lvlJc w:val="left"/>
      <w:pPr>
        <w:tabs>
          <w:tab w:val="num" w:pos="360"/>
        </w:tabs>
        <w:ind w:left="360" w:hanging="360"/>
      </w:pPr>
    </w:lvl>
  </w:abstractNum>
  <w:abstractNum w:abstractNumId="9" w15:restartNumberingAfterBreak="0">
    <w:nsid w:val="31C6480D"/>
    <w:multiLevelType w:val="hybridMultilevel"/>
    <w:tmpl w:val="98FED0AE"/>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2A8192B"/>
    <w:multiLevelType w:val="hybridMultilevel"/>
    <w:tmpl w:val="63204C4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B62729"/>
    <w:multiLevelType w:val="hybridMultilevel"/>
    <w:tmpl w:val="29E834F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F30B4B"/>
    <w:multiLevelType w:val="hybridMultilevel"/>
    <w:tmpl w:val="D45ED54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781A80"/>
    <w:multiLevelType w:val="hybridMultilevel"/>
    <w:tmpl w:val="AC38535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CBE068F"/>
    <w:multiLevelType w:val="hybridMultilevel"/>
    <w:tmpl w:val="7CD0CF6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6F3314"/>
    <w:multiLevelType w:val="hybridMultilevel"/>
    <w:tmpl w:val="84D4502C"/>
    <w:lvl w:ilvl="0" w:tplc="04090017">
      <w:start w:val="1"/>
      <w:numFmt w:val="lowerLetter"/>
      <w:lvlText w:val="%1)"/>
      <w:lvlJc w:val="left"/>
      <w:pPr>
        <w:tabs>
          <w:tab w:val="num" w:pos="1500"/>
        </w:tabs>
        <w:ind w:left="1500" w:hanging="360"/>
      </w:p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6" w15:restartNumberingAfterBreak="0">
    <w:nsid w:val="409F5F7D"/>
    <w:multiLevelType w:val="hybridMultilevel"/>
    <w:tmpl w:val="04C44B3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A210F6B"/>
    <w:multiLevelType w:val="hybridMultilevel"/>
    <w:tmpl w:val="49EC47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1E3D7B"/>
    <w:multiLevelType w:val="hybridMultilevel"/>
    <w:tmpl w:val="94483AF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F53BD9"/>
    <w:multiLevelType w:val="hybridMultilevel"/>
    <w:tmpl w:val="8B16631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3D45BE"/>
    <w:multiLevelType w:val="singleLevel"/>
    <w:tmpl w:val="7C4CFBB6"/>
    <w:lvl w:ilvl="0">
      <w:start w:val="2"/>
      <w:numFmt w:val="decimal"/>
      <w:pStyle w:val="Heading2"/>
      <w:lvlText w:val="%1"/>
      <w:lvlJc w:val="left"/>
      <w:pPr>
        <w:tabs>
          <w:tab w:val="num" w:pos="1406"/>
        </w:tabs>
        <w:ind w:left="1406" w:hanging="555"/>
      </w:pPr>
      <w:rPr>
        <w:rFonts w:hint="default"/>
      </w:rPr>
    </w:lvl>
  </w:abstractNum>
  <w:abstractNum w:abstractNumId="21" w15:restartNumberingAfterBreak="0">
    <w:nsid w:val="5CEA3DF9"/>
    <w:multiLevelType w:val="hybridMultilevel"/>
    <w:tmpl w:val="8A7673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F2724F1"/>
    <w:multiLevelType w:val="hybridMultilevel"/>
    <w:tmpl w:val="BA5040E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2B020B"/>
    <w:multiLevelType w:val="hybridMultilevel"/>
    <w:tmpl w:val="FDB8235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312CDA"/>
    <w:multiLevelType w:val="hybridMultilevel"/>
    <w:tmpl w:val="E10AE9D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F75E12"/>
    <w:multiLevelType w:val="hybridMultilevel"/>
    <w:tmpl w:val="2C40D94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4C07811"/>
    <w:multiLevelType w:val="hybridMultilevel"/>
    <w:tmpl w:val="EBF0E36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E45899"/>
    <w:multiLevelType w:val="hybridMultilevel"/>
    <w:tmpl w:val="54A6E2A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C616E2"/>
    <w:multiLevelType w:val="hybridMultilevel"/>
    <w:tmpl w:val="25F241AC"/>
    <w:lvl w:ilvl="0" w:tplc="04090017">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15:restartNumberingAfterBreak="0">
    <w:nsid w:val="6D0A557F"/>
    <w:multiLevelType w:val="hybridMultilevel"/>
    <w:tmpl w:val="9B0203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02A4F7D"/>
    <w:multiLevelType w:val="hybridMultilevel"/>
    <w:tmpl w:val="44CCCA52"/>
    <w:lvl w:ilvl="0" w:tplc="16040C96">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A9E4FE3"/>
    <w:multiLevelType w:val="hybridMultilevel"/>
    <w:tmpl w:val="194E3F1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B5C5C1D"/>
    <w:multiLevelType w:val="hybridMultilevel"/>
    <w:tmpl w:val="217A9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7"/>
  </w:num>
  <w:num w:numId="3">
    <w:abstractNumId w:val="30"/>
  </w:num>
  <w:num w:numId="4">
    <w:abstractNumId w:val="29"/>
  </w:num>
  <w:num w:numId="5">
    <w:abstractNumId w:val="13"/>
  </w:num>
  <w:num w:numId="6">
    <w:abstractNumId w:val="26"/>
  </w:num>
  <w:num w:numId="7">
    <w:abstractNumId w:val="6"/>
  </w:num>
  <w:num w:numId="8">
    <w:abstractNumId w:val="14"/>
  </w:num>
  <w:num w:numId="9">
    <w:abstractNumId w:val="2"/>
  </w:num>
  <w:num w:numId="10">
    <w:abstractNumId w:val="16"/>
  </w:num>
  <w:num w:numId="11">
    <w:abstractNumId w:val="5"/>
  </w:num>
  <w:num w:numId="12">
    <w:abstractNumId w:val="22"/>
  </w:num>
  <w:num w:numId="13">
    <w:abstractNumId w:val="11"/>
  </w:num>
  <w:num w:numId="14">
    <w:abstractNumId w:val="24"/>
  </w:num>
  <w:num w:numId="15">
    <w:abstractNumId w:val="12"/>
  </w:num>
  <w:num w:numId="16">
    <w:abstractNumId w:val="19"/>
  </w:num>
  <w:num w:numId="17">
    <w:abstractNumId w:val="21"/>
  </w:num>
  <w:num w:numId="18">
    <w:abstractNumId w:val="27"/>
  </w:num>
  <w:num w:numId="19">
    <w:abstractNumId w:val="10"/>
  </w:num>
  <w:num w:numId="20">
    <w:abstractNumId w:val="1"/>
  </w:num>
  <w:num w:numId="21">
    <w:abstractNumId w:val="25"/>
  </w:num>
  <w:num w:numId="22">
    <w:abstractNumId w:val="9"/>
  </w:num>
  <w:num w:numId="23">
    <w:abstractNumId w:val="4"/>
  </w:num>
  <w:num w:numId="24">
    <w:abstractNumId w:val="3"/>
  </w:num>
  <w:num w:numId="25">
    <w:abstractNumId w:val="31"/>
  </w:num>
  <w:num w:numId="26">
    <w:abstractNumId w:val="28"/>
  </w:num>
  <w:num w:numId="27">
    <w:abstractNumId w:val="0"/>
  </w:num>
  <w:num w:numId="28">
    <w:abstractNumId w:val="18"/>
  </w:num>
  <w:num w:numId="29">
    <w:abstractNumId w:val="15"/>
  </w:num>
  <w:num w:numId="30">
    <w:abstractNumId w:val="32"/>
  </w:num>
  <w:num w:numId="31">
    <w:abstractNumId w:val="23"/>
  </w:num>
  <w:num w:numId="32">
    <w:abstractNumId w:val="7"/>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991"/>
    <w:rsid w:val="00010996"/>
    <w:rsid w:val="00017C37"/>
    <w:rsid w:val="00034AEE"/>
    <w:rsid w:val="00050167"/>
    <w:rsid w:val="00082991"/>
    <w:rsid w:val="00093128"/>
    <w:rsid w:val="0009719F"/>
    <w:rsid w:val="000D2467"/>
    <w:rsid w:val="000F38E4"/>
    <w:rsid w:val="00101B57"/>
    <w:rsid w:val="001124D0"/>
    <w:rsid w:val="00114275"/>
    <w:rsid w:val="00115E72"/>
    <w:rsid w:val="00136422"/>
    <w:rsid w:val="0014369A"/>
    <w:rsid w:val="00143716"/>
    <w:rsid w:val="001503F9"/>
    <w:rsid w:val="00154661"/>
    <w:rsid w:val="00181C62"/>
    <w:rsid w:val="001A086C"/>
    <w:rsid w:val="001C2A15"/>
    <w:rsid w:val="001C4A7B"/>
    <w:rsid w:val="001E52C5"/>
    <w:rsid w:val="00232FA4"/>
    <w:rsid w:val="00255628"/>
    <w:rsid w:val="00267645"/>
    <w:rsid w:val="00283C97"/>
    <w:rsid w:val="002A4F3A"/>
    <w:rsid w:val="002C4A63"/>
    <w:rsid w:val="002E4B97"/>
    <w:rsid w:val="00311640"/>
    <w:rsid w:val="003758D7"/>
    <w:rsid w:val="00383724"/>
    <w:rsid w:val="003A74D8"/>
    <w:rsid w:val="003E07AC"/>
    <w:rsid w:val="003E0D42"/>
    <w:rsid w:val="003E11A7"/>
    <w:rsid w:val="003E5A65"/>
    <w:rsid w:val="003E668E"/>
    <w:rsid w:val="00402437"/>
    <w:rsid w:val="004264F9"/>
    <w:rsid w:val="00444B8C"/>
    <w:rsid w:val="004B248D"/>
    <w:rsid w:val="00501B3B"/>
    <w:rsid w:val="00502DAE"/>
    <w:rsid w:val="0050656D"/>
    <w:rsid w:val="0057774F"/>
    <w:rsid w:val="005962C9"/>
    <w:rsid w:val="005B0D47"/>
    <w:rsid w:val="005B33D9"/>
    <w:rsid w:val="006102D5"/>
    <w:rsid w:val="00612150"/>
    <w:rsid w:val="00634C2F"/>
    <w:rsid w:val="00663D52"/>
    <w:rsid w:val="0068125D"/>
    <w:rsid w:val="006833A2"/>
    <w:rsid w:val="006A41AD"/>
    <w:rsid w:val="006B3975"/>
    <w:rsid w:val="006E0D1D"/>
    <w:rsid w:val="006E6151"/>
    <w:rsid w:val="00704E36"/>
    <w:rsid w:val="00717247"/>
    <w:rsid w:val="00717FE5"/>
    <w:rsid w:val="00731632"/>
    <w:rsid w:val="00755973"/>
    <w:rsid w:val="007627BA"/>
    <w:rsid w:val="00774A1A"/>
    <w:rsid w:val="00781FDE"/>
    <w:rsid w:val="007935F2"/>
    <w:rsid w:val="007964E0"/>
    <w:rsid w:val="007F0503"/>
    <w:rsid w:val="00812528"/>
    <w:rsid w:val="008233FF"/>
    <w:rsid w:val="0082414B"/>
    <w:rsid w:val="00832E3F"/>
    <w:rsid w:val="00857AD0"/>
    <w:rsid w:val="008709F0"/>
    <w:rsid w:val="008F4650"/>
    <w:rsid w:val="008F4C7B"/>
    <w:rsid w:val="00905B6A"/>
    <w:rsid w:val="009114E0"/>
    <w:rsid w:val="00924CE4"/>
    <w:rsid w:val="009563C7"/>
    <w:rsid w:val="00957071"/>
    <w:rsid w:val="0096177C"/>
    <w:rsid w:val="00974BBD"/>
    <w:rsid w:val="009B1E5D"/>
    <w:rsid w:val="009D2821"/>
    <w:rsid w:val="00A4210E"/>
    <w:rsid w:val="00A601A8"/>
    <w:rsid w:val="00A630E9"/>
    <w:rsid w:val="00A759CD"/>
    <w:rsid w:val="00A760F7"/>
    <w:rsid w:val="00A968CD"/>
    <w:rsid w:val="00AA1BC3"/>
    <w:rsid w:val="00AC25D4"/>
    <w:rsid w:val="00B15346"/>
    <w:rsid w:val="00B172F6"/>
    <w:rsid w:val="00B50D21"/>
    <w:rsid w:val="00B83EBE"/>
    <w:rsid w:val="00B84F20"/>
    <w:rsid w:val="00B85753"/>
    <w:rsid w:val="00B879DC"/>
    <w:rsid w:val="00B93D2E"/>
    <w:rsid w:val="00BB22A4"/>
    <w:rsid w:val="00BD0445"/>
    <w:rsid w:val="00BE639C"/>
    <w:rsid w:val="00C02C64"/>
    <w:rsid w:val="00C309E9"/>
    <w:rsid w:val="00C425B1"/>
    <w:rsid w:val="00C426D6"/>
    <w:rsid w:val="00C64155"/>
    <w:rsid w:val="00C656E0"/>
    <w:rsid w:val="00CA0BC4"/>
    <w:rsid w:val="00CA757A"/>
    <w:rsid w:val="00CB0F0B"/>
    <w:rsid w:val="00CB6F84"/>
    <w:rsid w:val="00CD49FE"/>
    <w:rsid w:val="00CD52C2"/>
    <w:rsid w:val="00D266F7"/>
    <w:rsid w:val="00D8017D"/>
    <w:rsid w:val="00DA01B3"/>
    <w:rsid w:val="00DB5B29"/>
    <w:rsid w:val="00E171F3"/>
    <w:rsid w:val="00E26695"/>
    <w:rsid w:val="00E824DE"/>
    <w:rsid w:val="00EB6ECC"/>
    <w:rsid w:val="00F01503"/>
    <w:rsid w:val="00F36047"/>
    <w:rsid w:val="00F36384"/>
    <w:rsid w:val="00F46C00"/>
    <w:rsid w:val="00F47444"/>
    <w:rsid w:val="00F500D5"/>
    <w:rsid w:val="00F55CFB"/>
    <w:rsid w:val="00F6129A"/>
    <w:rsid w:val="00F71D7C"/>
    <w:rsid w:val="00F77188"/>
    <w:rsid w:val="00F97E8F"/>
    <w:rsid w:val="00FC723C"/>
    <w:rsid w:val="00FD3E52"/>
    <w:rsid w:val="00FD79A7"/>
    <w:rsid w:val="00FE24EF"/>
    <w:rsid w:val="00FF0444"/>
    <w:rsid w:val="00FF738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7871A"/>
  <w15:chartTrackingRefBased/>
  <w15:docId w15:val="{DEAE673A-7C08-45E0-9FA5-5BE4686D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tabs>
        <w:tab w:val="left" w:pos="0"/>
      </w:tabs>
      <w:ind w:left="851"/>
      <w:outlineLvl w:val="0"/>
    </w:pPr>
    <w:rPr>
      <w:b/>
      <w:bCs/>
    </w:rPr>
  </w:style>
  <w:style w:type="paragraph" w:styleId="Heading2">
    <w:name w:val="heading 2"/>
    <w:basedOn w:val="Normal"/>
    <w:next w:val="Normal"/>
    <w:qFormat/>
    <w:pPr>
      <w:keepNext/>
      <w:numPr>
        <w:numId w:val="1"/>
      </w:numPr>
      <w:tabs>
        <w:tab w:val="left" w:pos="0"/>
      </w:tabs>
      <w:outlineLvl w:val="1"/>
    </w:pPr>
    <w:rPr>
      <w:b/>
      <w:szCs w:val="20"/>
      <w:lang w:va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tabs>
        <w:tab w:val="left" w:pos="0"/>
      </w:tabs>
      <w:ind w:left="851"/>
    </w:pPr>
    <w:rPr>
      <w:szCs w:val="20"/>
      <w:u w:val="single"/>
      <w:lang w:val="n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0"/>
      </w:tabs>
      <w:ind w:left="1416"/>
    </w:pPr>
  </w:style>
  <w:style w:type="paragraph" w:styleId="BalloonText">
    <w:name w:val="Balloon Text"/>
    <w:basedOn w:val="Normal"/>
    <w:link w:val="BalloonTextChar"/>
    <w:uiPriority w:val="99"/>
    <w:semiHidden/>
    <w:unhideWhenUsed/>
    <w:rsid w:val="00CD49FE"/>
    <w:rPr>
      <w:rFonts w:ascii="Tahoma" w:hAnsi="Tahoma" w:cs="Tahoma"/>
      <w:sz w:val="16"/>
      <w:szCs w:val="16"/>
    </w:rPr>
  </w:style>
  <w:style w:type="character" w:customStyle="1" w:styleId="BalloonTextChar">
    <w:name w:val="Balloon Text Char"/>
    <w:link w:val="BalloonText"/>
    <w:uiPriority w:val="99"/>
    <w:semiHidden/>
    <w:rsid w:val="00CD49FE"/>
    <w:rPr>
      <w:rFonts w:ascii="Tahoma" w:hAnsi="Tahoma" w:cs="Tahoma"/>
      <w:sz w:val="16"/>
      <w:szCs w:val="16"/>
      <w:lang w:val="en-GB" w:eastAsia="en-US"/>
    </w:rPr>
  </w:style>
  <w:style w:type="paragraph" w:styleId="NoSpacing">
    <w:name w:val="No Spacing"/>
    <w:uiPriority w:val="1"/>
    <w:qFormat/>
    <w:rsid w:val="003758D7"/>
    <w:rPr>
      <w:sz w:val="24"/>
      <w:szCs w:val="24"/>
      <w:lang w:val="en-GB" w:eastAsia="en-US"/>
    </w:rPr>
  </w:style>
  <w:style w:type="paragraph" w:customStyle="1" w:styleId="ox-6f16c08d18-msonormal">
    <w:name w:val="ox-6f16c08d18-msonormal"/>
    <w:basedOn w:val="Normal"/>
    <w:rsid w:val="00115E72"/>
    <w:pPr>
      <w:spacing w:before="100" w:beforeAutospacing="1" w:after="100" w:afterAutospacing="1"/>
    </w:pPr>
    <w:rPr>
      <w:rFonts w:eastAsia="Calibri"/>
      <w:color w:val="000000"/>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CC844-3C92-45E2-AF2A-26A1BE372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1175</Words>
  <Characters>6698</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James Ferguson</dc:creator>
  <cp:keywords/>
  <cp:lastModifiedBy>Mario Podmanik</cp:lastModifiedBy>
  <cp:revision>35</cp:revision>
  <cp:lastPrinted>2011-10-05T19:18:00Z</cp:lastPrinted>
  <dcterms:created xsi:type="dcterms:W3CDTF">2020-01-19T08:05:00Z</dcterms:created>
  <dcterms:modified xsi:type="dcterms:W3CDTF">2021-02-21T21:56:00Z</dcterms:modified>
</cp:coreProperties>
</file>