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D33B" w14:textId="20FDBCC7" w:rsidR="007C0132" w:rsidRDefault="009E1A82" w:rsidP="00732C8F">
      <w:pPr>
        <w:jc w:val="center"/>
        <w:rPr>
          <w:lang w:val="en-GB"/>
        </w:rPr>
      </w:pPr>
      <w:r>
        <w:fldChar w:fldCharType="begin"/>
      </w:r>
      <w:r w:rsidRPr="00A47BEF">
        <w:rPr>
          <w:lang w:val="en-GB"/>
        </w:rPr>
        <w:instrText xml:space="preserve"> HYPERLINK "file:///C:\\Users\\Gebruiker\\OneDrive\\FIPS-Mouche\\Boekhouding\\2021\\accounts%202021.pdf" </w:instrText>
      </w:r>
      <w:r>
        <w:fldChar w:fldCharType="separate"/>
      </w:r>
      <w:r w:rsidR="006515C5" w:rsidRPr="006515C5">
        <w:rPr>
          <w:rStyle w:val="Hyperlink"/>
          <w:lang w:val="en-GB"/>
        </w:rPr>
        <w:t>Report by</w:t>
      </w:r>
      <w:r w:rsidR="006515C5" w:rsidRPr="006515C5">
        <w:rPr>
          <w:rStyle w:val="Hyperlink"/>
          <w:lang w:val="en-GB"/>
        </w:rPr>
        <w:t xml:space="preserve"> </w:t>
      </w:r>
      <w:r w:rsidR="006515C5" w:rsidRPr="006515C5">
        <w:rPr>
          <w:rStyle w:val="Hyperlink"/>
          <w:lang w:val="en-GB"/>
        </w:rPr>
        <w:t>the treasurer on the 2021 accounts</w:t>
      </w:r>
      <w:r>
        <w:rPr>
          <w:rStyle w:val="Hyperlink"/>
          <w:lang w:val="en-GB"/>
        </w:rPr>
        <w:fldChar w:fldCharType="end"/>
      </w:r>
    </w:p>
    <w:p w14:paraId="7ACA3D92" w14:textId="5C3C07E4" w:rsidR="003A6C12" w:rsidRDefault="003A6C12">
      <w:pPr>
        <w:rPr>
          <w:lang w:val="en-GB"/>
        </w:rPr>
      </w:pPr>
    </w:p>
    <w:p w14:paraId="0607AB8B" w14:textId="749F754A" w:rsidR="003A6C12" w:rsidRDefault="003A6C12">
      <w:pPr>
        <w:rPr>
          <w:lang w:val="en-GB"/>
        </w:rPr>
      </w:pPr>
      <w:r>
        <w:rPr>
          <w:lang w:val="en-GB"/>
        </w:rPr>
        <w:t>I want first of all to bid my excuses for not being physically present at the GA.</w:t>
      </w:r>
    </w:p>
    <w:p w14:paraId="29B895DF" w14:textId="2660375E" w:rsidR="003A6C12" w:rsidRDefault="003A6C12" w:rsidP="003A6C12">
      <w:pPr>
        <w:rPr>
          <w:lang w:val="en-GB"/>
        </w:rPr>
      </w:pPr>
      <w:r>
        <w:rPr>
          <w:lang w:val="en-GB"/>
        </w:rPr>
        <w:t>The report is the classic presentation known to you and has been used for many years. The two columns show the resumé of the movements on our two bank accounts. We don’t have a cash kitty, everything is done thru the bank accounts.</w:t>
      </w:r>
      <w:r w:rsidRPr="003A6C12">
        <w:rPr>
          <w:lang w:val="en-GB"/>
        </w:rPr>
        <w:t xml:space="preserve"> </w:t>
      </w:r>
    </w:p>
    <w:p w14:paraId="2CE67819" w14:textId="42D75A4A" w:rsidR="003A6C12" w:rsidRDefault="003A6C12" w:rsidP="003A6C12">
      <w:pPr>
        <w:rPr>
          <w:lang w:val="en-GB"/>
        </w:rPr>
      </w:pPr>
      <w:r>
        <w:rPr>
          <w:lang w:val="en-GB"/>
        </w:rPr>
        <w:t>In 2021 FIPS-</w:t>
      </w:r>
      <w:proofErr w:type="spellStart"/>
      <w:r>
        <w:rPr>
          <w:lang w:val="en-GB"/>
        </w:rPr>
        <w:t>Mouche</w:t>
      </w:r>
      <w:proofErr w:type="spellEnd"/>
      <w:r>
        <w:rPr>
          <w:lang w:val="en-GB"/>
        </w:rPr>
        <w:t xml:space="preserve"> staged 2 championship</w:t>
      </w:r>
      <w:r w:rsidR="006D19FF">
        <w:rPr>
          <w:lang w:val="en-GB"/>
        </w:rPr>
        <w:t>s</w:t>
      </w:r>
      <w:r>
        <w:rPr>
          <w:lang w:val="en-GB"/>
        </w:rPr>
        <w:t xml:space="preserve"> ( World’s in FINLAND  and Masters in CZECH REPUBLIC), inspection were made for the 2022 world’s, masters and youth</w:t>
      </w:r>
      <w:r w:rsidR="00581E05">
        <w:rPr>
          <w:lang w:val="en-GB"/>
        </w:rPr>
        <w:t xml:space="preserve"> championship. As the Euro and Ladies championship were deferred from 2020 there was requirement for an inspection in NOR</w:t>
      </w:r>
      <w:r w:rsidR="006D19FF">
        <w:rPr>
          <w:lang w:val="en-GB"/>
        </w:rPr>
        <w:t>. This</w:t>
      </w:r>
      <w:r w:rsidR="009B6429">
        <w:rPr>
          <w:lang w:val="en-GB"/>
        </w:rPr>
        <w:t xml:space="preserve"> inspection took place in </w:t>
      </w:r>
      <w:r w:rsidR="00581E05">
        <w:rPr>
          <w:lang w:val="en-GB"/>
        </w:rPr>
        <w:t>2019</w:t>
      </w:r>
      <w:r w:rsidR="009B6429">
        <w:rPr>
          <w:lang w:val="en-GB"/>
        </w:rPr>
        <w:t>.</w:t>
      </w:r>
    </w:p>
    <w:p w14:paraId="5F22FC75" w14:textId="209A2D1A" w:rsidR="003A6C12" w:rsidRDefault="003A6C12">
      <w:pPr>
        <w:rPr>
          <w:lang w:val="en-GB"/>
        </w:rPr>
      </w:pPr>
    </w:p>
    <w:p w14:paraId="7136E552" w14:textId="3BA90B4A" w:rsidR="005917EB" w:rsidRPr="003A6C12" w:rsidRDefault="005917EB">
      <w:pPr>
        <w:rPr>
          <w:b/>
          <w:bCs/>
          <w:lang w:val="en-GB"/>
        </w:rPr>
      </w:pPr>
      <w:r w:rsidRPr="003A6C12">
        <w:rPr>
          <w:b/>
          <w:bCs/>
          <w:lang w:val="en-GB"/>
        </w:rPr>
        <w:t>Income</w:t>
      </w:r>
    </w:p>
    <w:p w14:paraId="7F537B36" w14:textId="19E576BE" w:rsidR="006515C5" w:rsidRDefault="006515C5">
      <w:pPr>
        <w:rPr>
          <w:lang w:val="en-GB"/>
        </w:rPr>
      </w:pPr>
      <w:r>
        <w:rPr>
          <w:lang w:val="en-GB"/>
        </w:rPr>
        <w:t xml:space="preserve">In light of the extra costs for the organisers of </w:t>
      </w:r>
      <w:r w:rsidR="00581E05">
        <w:rPr>
          <w:lang w:val="en-GB"/>
        </w:rPr>
        <w:t>the 2021</w:t>
      </w:r>
      <w:r>
        <w:rPr>
          <w:lang w:val="en-GB"/>
        </w:rPr>
        <w:t xml:space="preserve"> championships due to </w:t>
      </w:r>
      <w:r w:rsidR="009B6429">
        <w:rPr>
          <w:lang w:val="en-GB"/>
        </w:rPr>
        <w:t>the c</w:t>
      </w:r>
      <w:r>
        <w:rPr>
          <w:lang w:val="en-GB"/>
        </w:rPr>
        <w:t xml:space="preserve">orona pandemic the board decided to omit the obligation to pay the 25 Euro fee for each registrant </w:t>
      </w:r>
      <w:r w:rsidR="005917EB">
        <w:rPr>
          <w:lang w:val="en-GB"/>
        </w:rPr>
        <w:t>for these championships.</w:t>
      </w:r>
    </w:p>
    <w:p w14:paraId="3BE241A0" w14:textId="0577BB02" w:rsidR="005917EB" w:rsidRDefault="005917EB">
      <w:pPr>
        <w:rPr>
          <w:lang w:val="en-GB"/>
        </w:rPr>
      </w:pPr>
      <w:r>
        <w:rPr>
          <w:lang w:val="en-GB"/>
        </w:rPr>
        <w:t xml:space="preserve">The CIPS contribution of 10.000 euro covers 2 years (2020 and 2021) as the CIPS members also had to pay just single fee covering both years. </w:t>
      </w:r>
    </w:p>
    <w:p w14:paraId="06DF5C31" w14:textId="16CDE9C9" w:rsidR="003A6C12" w:rsidRDefault="005917EB">
      <w:pPr>
        <w:rPr>
          <w:lang w:val="en-GB"/>
        </w:rPr>
      </w:pPr>
      <w:r>
        <w:rPr>
          <w:lang w:val="en-GB"/>
        </w:rPr>
        <w:t xml:space="preserve">Two board members received some reimbursements for cancelled flight which were correctly returned to our account. </w:t>
      </w:r>
    </w:p>
    <w:p w14:paraId="748E880D" w14:textId="6D17DA54" w:rsidR="009F38B3" w:rsidRDefault="009F38B3">
      <w:pPr>
        <w:rPr>
          <w:lang w:val="en-GB"/>
        </w:rPr>
      </w:pPr>
      <w:r>
        <w:rPr>
          <w:lang w:val="en-GB"/>
        </w:rPr>
        <w:t>Some gauges were sold. FIPS-</w:t>
      </w:r>
      <w:proofErr w:type="spellStart"/>
      <w:r>
        <w:rPr>
          <w:lang w:val="en-GB"/>
        </w:rPr>
        <w:t>Mouche</w:t>
      </w:r>
      <w:proofErr w:type="spellEnd"/>
      <w:r>
        <w:rPr>
          <w:lang w:val="en-GB"/>
        </w:rPr>
        <w:t xml:space="preserve"> takes a zero profit on these transactions.</w:t>
      </w:r>
    </w:p>
    <w:p w14:paraId="5093655E" w14:textId="77777777" w:rsidR="00581E05" w:rsidRPr="00581E05" w:rsidRDefault="003A6C12">
      <w:pPr>
        <w:rPr>
          <w:b/>
          <w:bCs/>
          <w:lang w:val="en-GB"/>
        </w:rPr>
      </w:pPr>
      <w:r w:rsidRPr="00581E05">
        <w:rPr>
          <w:b/>
          <w:bCs/>
          <w:lang w:val="en-GB"/>
        </w:rPr>
        <w:t>Expenditure</w:t>
      </w:r>
    </w:p>
    <w:p w14:paraId="5D4DEE14" w14:textId="07E0C987" w:rsidR="005917EB" w:rsidRDefault="00581E05">
      <w:pPr>
        <w:rPr>
          <w:lang w:val="en-GB"/>
        </w:rPr>
      </w:pPr>
      <w:r>
        <w:rPr>
          <w:lang w:val="en-GB"/>
        </w:rPr>
        <w:t>Main cost are related to the travel to the championships, the inspection and the attendance of the CIPS Congress and our general assembly.</w:t>
      </w:r>
    </w:p>
    <w:p w14:paraId="559FF3BE" w14:textId="3B035911" w:rsidR="00581E05" w:rsidRDefault="00581E05">
      <w:pPr>
        <w:rPr>
          <w:lang w:val="en-GB"/>
        </w:rPr>
      </w:pPr>
      <w:r>
        <w:rPr>
          <w:lang w:val="en-GB"/>
        </w:rPr>
        <w:t xml:space="preserve">The website development and domain </w:t>
      </w:r>
      <w:r w:rsidR="009F38B3">
        <w:rPr>
          <w:lang w:val="en-GB"/>
        </w:rPr>
        <w:t xml:space="preserve">hosting </w:t>
      </w:r>
      <w:r w:rsidR="00E93EC9">
        <w:rPr>
          <w:lang w:val="en-GB"/>
        </w:rPr>
        <w:t>also is quite an substantial amount.</w:t>
      </w:r>
    </w:p>
    <w:p w14:paraId="0A7CA1FE" w14:textId="01039647" w:rsidR="00E93EC9" w:rsidRPr="00E93EC9" w:rsidRDefault="00E93EC9">
      <w:pPr>
        <w:rPr>
          <w:b/>
          <w:bCs/>
          <w:lang w:val="en-GB"/>
        </w:rPr>
      </w:pPr>
      <w:r w:rsidRPr="00E93EC9">
        <w:rPr>
          <w:b/>
          <w:bCs/>
          <w:lang w:val="en-GB"/>
        </w:rPr>
        <w:t>Stocks</w:t>
      </w:r>
      <w:r w:rsidR="00ED0648">
        <w:rPr>
          <w:b/>
          <w:bCs/>
          <w:lang w:val="en-GB"/>
        </w:rPr>
        <w:t xml:space="preserve"> , debtors , creditors</w:t>
      </w:r>
    </w:p>
    <w:p w14:paraId="7B77F176" w14:textId="725E6CF0" w:rsidR="00E93EC9" w:rsidRDefault="00E93EC9">
      <w:pPr>
        <w:rPr>
          <w:lang w:val="en-GB"/>
        </w:rPr>
      </w:pPr>
      <w:r>
        <w:rPr>
          <w:lang w:val="en-GB"/>
        </w:rPr>
        <w:t>A detailed inventory was made of our currently available badges, gauges, shirts, caps, medals, …etc.</w:t>
      </w:r>
    </w:p>
    <w:p w14:paraId="2B861AAA" w14:textId="5D5B1C2F" w:rsidR="00E93EC9" w:rsidRDefault="00E93EC9">
      <w:pPr>
        <w:rPr>
          <w:lang w:val="en-GB"/>
        </w:rPr>
      </w:pPr>
      <w:r>
        <w:rPr>
          <w:lang w:val="en-GB"/>
        </w:rPr>
        <w:t>The</w:t>
      </w:r>
      <w:r w:rsidR="003E5114">
        <w:rPr>
          <w:lang w:val="en-GB"/>
        </w:rPr>
        <w:t xml:space="preserve"> current</w:t>
      </w:r>
      <w:r>
        <w:rPr>
          <w:lang w:val="en-GB"/>
        </w:rPr>
        <w:t xml:space="preserve"> total value </w:t>
      </w:r>
      <w:r w:rsidR="003E5114">
        <w:rPr>
          <w:lang w:val="en-GB"/>
        </w:rPr>
        <w:t xml:space="preserve">of the stocks </w:t>
      </w:r>
      <w:r>
        <w:rPr>
          <w:lang w:val="en-GB"/>
        </w:rPr>
        <w:t xml:space="preserve">comes to </w:t>
      </w:r>
      <w:r w:rsidR="003E5114">
        <w:rPr>
          <w:lang w:val="en-GB"/>
        </w:rPr>
        <w:t xml:space="preserve">a </w:t>
      </w:r>
      <w:r>
        <w:rPr>
          <w:lang w:val="en-GB"/>
        </w:rPr>
        <w:t xml:space="preserve">figure </w:t>
      </w:r>
      <w:r w:rsidR="003B1E8E">
        <w:rPr>
          <w:lang w:val="en-GB"/>
        </w:rPr>
        <w:t xml:space="preserve">of </w:t>
      </w:r>
      <w:r w:rsidR="0058429E">
        <w:rPr>
          <w:lang w:val="en-GB"/>
        </w:rPr>
        <w:t xml:space="preserve">7466.09 Euro as </w:t>
      </w:r>
      <w:r>
        <w:rPr>
          <w:lang w:val="en-GB"/>
        </w:rPr>
        <w:t>mentioned in the table.</w:t>
      </w:r>
    </w:p>
    <w:p w14:paraId="448C0F6E" w14:textId="2BBF2D68" w:rsidR="00ED0648" w:rsidRDefault="0094436F">
      <w:pPr>
        <w:rPr>
          <w:lang w:val="en-GB"/>
        </w:rPr>
      </w:pPr>
      <w:r>
        <w:rPr>
          <w:lang w:val="en-GB"/>
        </w:rPr>
        <w:t>The</w:t>
      </w:r>
      <w:r w:rsidR="0058429E">
        <w:rPr>
          <w:lang w:val="en-GB"/>
        </w:rPr>
        <w:t xml:space="preserve"> </w:t>
      </w:r>
      <w:r w:rsidR="003E5114">
        <w:rPr>
          <w:lang w:val="en-GB"/>
        </w:rPr>
        <w:t xml:space="preserve">debtor </w:t>
      </w:r>
      <w:r w:rsidR="0058429E">
        <w:rPr>
          <w:lang w:val="en-GB"/>
        </w:rPr>
        <w:t xml:space="preserve">amount of </w:t>
      </w:r>
      <w:r w:rsidR="00175DCF">
        <w:rPr>
          <w:lang w:val="en-GB"/>
        </w:rPr>
        <w:t>849.69 Euro is related to available voucher</w:t>
      </w:r>
      <w:r w:rsidR="00A33B15">
        <w:rPr>
          <w:lang w:val="en-GB"/>
        </w:rPr>
        <w:t>s</w:t>
      </w:r>
      <w:r w:rsidR="00175DCF">
        <w:rPr>
          <w:lang w:val="en-GB"/>
        </w:rPr>
        <w:t xml:space="preserve"> for </w:t>
      </w:r>
      <w:r w:rsidR="00A33B15">
        <w:rPr>
          <w:lang w:val="en-GB"/>
        </w:rPr>
        <w:t>cancelled flights with Iber</w:t>
      </w:r>
      <w:r w:rsidR="007114ED">
        <w:rPr>
          <w:lang w:val="en-GB"/>
        </w:rPr>
        <w:t>ian airlines</w:t>
      </w:r>
      <w:r w:rsidR="003E5114">
        <w:rPr>
          <w:lang w:val="en-GB"/>
        </w:rPr>
        <w:t xml:space="preserve"> .</w:t>
      </w:r>
      <w:r w:rsidR="00CE5133">
        <w:rPr>
          <w:lang w:val="en-GB"/>
        </w:rPr>
        <w:t xml:space="preserve"> </w:t>
      </w:r>
      <w:r w:rsidR="00F0202F">
        <w:rPr>
          <w:lang w:val="en-GB"/>
        </w:rPr>
        <w:t xml:space="preserve">These tickets were booked for the </w:t>
      </w:r>
      <w:r w:rsidR="00732C8F">
        <w:rPr>
          <w:lang w:val="en-GB"/>
        </w:rPr>
        <w:t>congress in Mexico , which was cancelled due to the pandemic.</w:t>
      </w:r>
    </w:p>
    <w:p w14:paraId="0280BF7D" w14:textId="279ED849" w:rsidR="0094436F" w:rsidRDefault="0094436F">
      <w:pPr>
        <w:rPr>
          <w:lang w:val="en-GB"/>
        </w:rPr>
      </w:pPr>
      <w:r>
        <w:rPr>
          <w:lang w:val="en-GB"/>
        </w:rPr>
        <w:t>The debtor amount of 4700 Euro is related to CIPS contributions 2021 still to be received. The transfer</w:t>
      </w:r>
      <w:r w:rsidR="00503A68">
        <w:rPr>
          <w:lang w:val="en-GB"/>
        </w:rPr>
        <w:t xml:space="preserve"> of these funds</w:t>
      </w:r>
      <w:r>
        <w:rPr>
          <w:lang w:val="en-GB"/>
        </w:rPr>
        <w:t xml:space="preserve"> has happened meanwhile and is now on our current account.</w:t>
      </w:r>
    </w:p>
    <w:p w14:paraId="1FC6D926" w14:textId="55D070B0" w:rsidR="00E93EC9" w:rsidRPr="00ED0648" w:rsidRDefault="00E93EC9">
      <w:pPr>
        <w:rPr>
          <w:b/>
          <w:bCs/>
          <w:lang w:val="en-GB"/>
        </w:rPr>
      </w:pPr>
      <w:r w:rsidRPr="00ED0648">
        <w:rPr>
          <w:b/>
          <w:bCs/>
          <w:lang w:val="en-GB"/>
        </w:rPr>
        <w:t>Result</w:t>
      </w:r>
    </w:p>
    <w:p w14:paraId="6DFC2C85" w14:textId="77777777" w:rsidR="004D2280" w:rsidRDefault="00E93EC9">
      <w:pPr>
        <w:rPr>
          <w:lang w:val="en-GB"/>
        </w:rPr>
      </w:pPr>
      <w:r>
        <w:rPr>
          <w:lang w:val="en-GB"/>
        </w:rPr>
        <w:t xml:space="preserve">The balance is positive with an </w:t>
      </w:r>
      <w:r w:rsidR="00ED0648">
        <w:rPr>
          <w:lang w:val="en-GB"/>
        </w:rPr>
        <w:t xml:space="preserve">surplus of approximately 3000 Euro on the bank accounts. </w:t>
      </w:r>
    </w:p>
    <w:p w14:paraId="387FEB80" w14:textId="0DFAEA53" w:rsidR="00E93EC9" w:rsidRDefault="00ED0648">
      <w:pPr>
        <w:rPr>
          <w:lang w:val="en-GB"/>
        </w:rPr>
      </w:pPr>
      <w:r>
        <w:rPr>
          <w:lang w:val="en-GB"/>
        </w:rPr>
        <w:t xml:space="preserve">Value of stocks going down by </w:t>
      </w:r>
      <w:r w:rsidR="007114ED">
        <w:rPr>
          <w:lang w:val="en-GB"/>
        </w:rPr>
        <w:t>2149.70 Euro</w:t>
      </w:r>
      <w:r w:rsidR="005D67B1">
        <w:rPr>
          <w:lang w:val="en-GB"/>
        </w:rPr>
        <w:t xml:space="preserve"> to </w:t>
      </w:r>
      <w:r w:rsidR="000F090C">
        <w:rPr>
          <w:lang w:val="en-GB"/>
        </w:rPr>
        <w:t>the amount mentioned above.</w:t>
      </w:r>
    </w:p>
    <w:p w14:paraId="3E8909E0" w14:textId="3ED32B3B" w:rsidR="006515C5" w:rsidRDefault="003225B5">
      <w:pPr>
        <w:rPr>
          <w:lang w:val="en-GB"/>
        </w:rPr>
      </w:pPr>
      <w:r>
        <w:rPr>
          <w:lang w:val="en-GB"/>
        </w:rPr>
        <w:lastRenderedPageBreak/>
        <w:t>The</w:t>
      </w:r>
      <w:r w:rsidR="007E6BFF">
        <w:rPr>
          <w:lang w:val="en-GB"/>
        </w:rPr>
        <w:t xml:space="preserve"> </w:t>
      </w:r>
      <w:r w:rsidR="00946727">
        <w:rPr>
          <w:lang w:val="en-GB"/>
        </w:rPr>
        <w:t>total financial assets amount was positively influe</w:t>
      </w:r>
      <w:r w:rsidR="002F0B1C">
        <w:rPr>
          <w:lang w:val="en-GB"/>
        </w:rPr>
        <w:t>n</w:t>
      </w:r>
      <w:r w:rsidR="00946727">
        <w:rPr>
          <w:lang w:val="en-GB"/>
        </w:rPr>
        <w:t>c</w:t>
      </w:r>
      <w:r w:rsidR="002F0B1C">
        <w:rPr>
          <w:lang w:val="en-GB"/>
        </w:rPr>
        <w:t xml:space="preserve">ed as a result of a stronger Euro against the US </w:t>
      </w:r>
      <w:r w:rsidR="004D2280">
        <w:rPr>
          <w:lang w:val="en-GB"/>
        </w:rPr>
        <w:t>dollar.</w:t>
      </w:r>
    </w:p>
    <w:p w14:paraId="23DD96B2" w14:textId="2C9EE5CD" w:rsidR="00F13D51" w:rsidRPr="009E1A82" w:rsidRDefault="00F13D51">
      <w:pPr>
        <w:rPr>
          <w:b/>
          <w:bCs/>
          <w:lang w:val="en-GB"/>
        </w:rPr>
      </w:pPr>
      <w:r w:rsidRPr="009E1A82">
        <w:rPr>
          <w:b/>
          <w:bCs/>
          <w:lang w:val="en-GB"/>
        </w:rPr>
        <w:t>The FIPS-</w:t>
      </w:r>
      <w:proofErr w:type="spellStart"/>
      <w:r w:rsidRPr="009E1A82">
        <w:rPr>
          <w:b/>
          <w:bCs/>
          <w:lang w:val="en-GB"/>
        </w:rPr>
        <w:t>Mouche</w:t>
      </w:r>
      <w:proofErr w:type="spellEnd"/>
      <w:r w:rsidRPr="009E1A82">
        <w:rPr>
          <w:b/>
          <w:bCs/>
          <w:lang w:val="en-GB"/>
        </w:rPr>
        <w:t xml:space="preserve"> board asked the approval of this report </w:t>
      </w:r>
      <w:r w:rsidR="009E1A82" w:rsidRPr="009E1A82">
        <w:rPr>
          <w:b/>
          <w:bCs/>
          <w:lang w:val="en-GB"/>
        </w:rPr>
        <w:t>.</w:t>
      </w:r>
    </w:p>
    <w:sectPr w:rsidR="00F13D51" w:rsidRPr="009E1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C5"/>
    <w:rsid w:val="000F090C"/>
    <w:rsid w:val="00175DCF"/>
    <w:rsid w:val="002F0B1C"/>
    <w:rsid w:val="003225B5"/>
    <w:rsid w:val="00394E3B"/>
    <w:rsid w:val="003A6C12"/>
    <w:rsid w:val="003B1E8E"/>
    <w:rsid w:val="003E5114"/>
    <w:rsid w:val="004D2280"/>
    <w:rsid w:val="00503A68"/>
    <w:rsid w:val="00581E05"/>
    <w:rsid w:val="0058429E"/>
    <w:rsid w:val="005917EB"/>
    <w:rsid w:val="005D67B1"/>
    <w:rsid w:val="006515C5"/>
    <w:rsid w:val="006D19FF"/>
    <w:rsid w:val="007114ED"/>
    <w:rsid w:val="00732C8F"/>
    <w:rsid w:val="007C0132"/>
    <w:rsid w:val="007E6BFF"/>
    <w:rsid w:val="0094436F"/>
    <w:rsid w:val="00946727"/>
    <w:rsid w:val="009B6429"/>
    <w:rsid w:val="009E1A82"/>
    <w:rsid w:val="009F38B3"/>
    <w:rsid w:val="00A33B15"/>
    <w:rsid w:val="00A47BEF"/>
    <w:rsid w:val="00CE5133"/>
    <w:rsid w:val="00E93EC9"/>
    <w:rsid w:val="00ED0648"/>
    <w:rsid w:val="00F0202F"/>
    <w:rsid w:val="00F13D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6E79"/>
  <w15:chartTrackingRefBased/>
  <w15:docId w15:val="{0833DCAC-3950-46D1-9398-CF6E0354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5C5"/>
    <w:rPr>
      <w:color w:val="0563C1" w:themeColor="hyperlink"/>
      <w:u w:val="single"/>
    </w:rPr>
  </w:style>
  <w:style w:type="character" w:styleId="Onopgelostemelding">
    <w:name w:val="Unresolved Mention"/>
    <w:basedOn w:val="Standaardalinea-lettertype"/>
    <w:uiPriority w:val="99"/>
    <w:semiHidden/>
    <w:unhideWhenUsed/>
    <w:rsid w:val="006515C5"/>
    <w:rPr>
      <w:color w:val="605E5C"/>
      <w:shd w:val="clear" w:color="auto" w:fill="E1DFDD"/>
    </w:rPr>
  </w:style>
  <w:style w:type="character" w:styleId="GevolgdeHyperlink">
    <w:name w:val="FollowedHyperlink"/>
    <w:basedOn w:val="Standaardalinea-lettertype"/>
    <w:uiPriority w:val="99"/>
    <w:semiHidden/>
    <w:unhideWhenUsed/>
    <w:rsid w:val="009F3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2823</TotalTime>
  <Pages>1</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Allacker Stefan</dc:creator>
  <cp:keywords/>
  <dc:description/>
  <cp:lastModifiedBy>Allacker Stefan</cp:lastModifiedBy>
  <cp:revision>24</cp:revision>
  <dcterms:created xsi:type="dcterms:W3CDTF">2022-03-12T10:18:00Z</dcterms:created>
  <dcterms:modified xsi:type="dcterms:W3CDTF">2022-04-12T07:41:00Z</dcterms:modified>
</cp:coreProperties>
</file>